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1EB1" w:rsidRDefault="003A4E78" w:rsidP="003A4E78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  <w:r w:rsidRPr="003A4E78">
        <w:rPr>
          <w:rFonts w:ascii="Times New Roman" w:hAnsi="Times New Roman" w:cs="Times New Roman"/>
          <w:sz w:val="32"/>
          <w:szCs w:val="32"/>
        </w:rPr>
        <w:t>«Утверждаю»</w:t>
      </w:r>
    </w:p>
    <w:p w:rsidR="004A6BD2" w:rsidRDefault="0092027A" w:rsidP="003A4E78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Директор М</w:t>
      </w:r>
      <w:r w:rsidR="001E486B">
        <w:rPr>
          <w:rFonts w:ascii="Times New Roman" w:hAnsi="Times New Roman" w:cs="Times New Roman"/>
          <w:sz w:val="32"/>
          <w:szCs w:val="32"/>
        </w:rPr>
        <w:t>К</w:t>
      </w:r>
      <w:r>
        <w:rPr>
          <w:rFonts w:ascii="Times New Roman" w:hAnsi="Times New Roman" w:cs="Times New Roman"/>
          <w:sz w:val="32"/>
          <w:szCs w:val="32"/>
        </w:rPr>
        <w:t>ОУ «</w:t>
      </w:r>
      <w:proofErr w:type="spellStart"/>
      <w:r w:rsidR="009573C0">
        <w:rPr>
          <w:rFonts w:ascii="Times New Roman" w:hAnsi="Times New Roman" w:cs="Times New Roman"/>
          <w:sz w:val="32"/>
          <w:szCs w:val="32"/>
        </w:rPr>
        <w:t>Кооктюбейская</w:t>
      </w:r>
      <w:proofErr w:type="spellEnd"/>
      <w:r w:rsidR="009573C0">
        <w:rPr>
          <w:rFonts w:ascii="Times New Roman" w:hAnsi="Times New Roman" w:cs="Times New Roman"/>
          <w:sz w:val="32"/>
          <w:szCs w:val="32"/>
        </w:rPr>
        <w:t xml:space="preserve"> О</w:t>
      </w:r>
      <w:r w:rsidR="001E486B">
        <w:rPr>
          <w:rFonts w:ascii="Times New Roman" w:hAnsi="Times New Roman" w:cs="Times New Roman"/>
          <w:sz w:val="32"/>
          <w:szCs w:val="32"/>
        </w:rPr>
        <w:t>ОШ</w:t>
      </w:r>
      <w:r>
        <w:rPr>
          <w:rFonts w:ascii="Times New Roman" w:hAnsi="Times New Roman" w:cs="Times New Roman"/>
          <w:sz w:val="32"/>
          <w:szCs w:val="32"/>
        </w:rPr>
        <w:t>»</w:t>
      </w:r>
    </w:p>
    <w:p w:rsidR="003A4E78" w:rsidRDefault="00231DBF" w:rsidP="003A4E78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__________</w:t>
      </w:r>
      <w:r w:rsidR="009573C0">
        <w:rPr>
          <w:rFonts w:ascii="Times New Roman" w:hAnsi="Times New Roman" w:cs="Times New Roman"/>
          <w:sz w:val="32"/>
          <w:szCs w:val="32"/>
        </w:rPr>
        <w:t xml:space="preserve">А.В. </w:t>
      </w:r>
      <w:proofErr w:type="spellStart"/>
      <w:r w:rsidR="009573C0">
        <w:rPr>
          <w:rFonts w:ascii="Times New Roman" w:hAnsi="Times New Roman" w:cs="Times New Roman"/>
          <w:sz w:val="32"/>
          <w:szCs w:val="32"/>
        </w:rPr>
        <w:t>Старчак</w:t>
      </w:r>
      <w:proofErr w:type="spellEnd"/>
    </w:p>
    <w:p w:rsidR="003A4E78" w:rsidRPr="003A4E78" w:rsidRDefault="0092027A" w:rsidP="003A4E78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приказ №</w:t>
      </w: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 xml:space="preserve">  от «</w:t>
      </w:r>
      <w:r w:rsidR="009573C0">
        <w:rPr>
          <w:rFonts w:ascii="Times New Roman" w:hAnsi="Times New Roman" w:cs="Times New Roman"/>
          <w:sz w:val="32"/>
          <w:szCs w:val="32"/>
        </w:rPr>
        <w:t>29</w:t>
      </w:r>
      <w:r w:rsidR="00231DBF">
        <w:rPr>
          <w:rFonts w:ascii="Times New Roman" w:hAnsi="Times New Roman" w:cs="Times New Roman"/>
          <w:sz w:val="32"/>
          <w:szCs w:val="32"/>
        </w:rPr>
        <w:t xml:space="preserve">»  августа </w:t>
      </w:r>
      <w:r>
        <w:rPr>
          <w:rFonts w:ascii="Times New Roman" w:hAnsi="Times New Roman" w:cs="Times New Roman"/>
          <w:sz w:val="32"/>
          <w:szCs w:val="32"/>
        </w:rPr>
        <w:t>201</w:t>
      </w:r>
      <w:r w:rsidR="001E486B">
        <w:rPr>
          <w:rFonts w:ascii="Times New Roman" w:hAnsi="Times New Roman" w:cs="Times New Roman"/>
          <w:sz w:val="32"/>
          <w:szCs w:val="32"/>
        </w:rPr>
        <w:t>8</w:t>
      </w:r>
      <w:r w:rsidR="003A4E78">
        <w:rPr>
          <w:rFonts w:ascii="Times New Roman" w:hAnsi="Times New Roman" w:cs="Times New Roman"/>
          <w:sz w:val="32"/>
          <w:szCs w:val="32"/>
        </w:rPr>
        <w:t>г.</w:t>
      </w:r>
    </w:p>
    <w:p w:rsidR="00AC1EB1" w:rsidRDefault="00AC1EB1" w:rsidP="00DA3F24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DA3F24" w:rsidRDefault="00DA3F24" w:rsidP="00DA3F24">
      <w:pPr>
        <w:jc w:val="center"/>
        <w:rPr>
          <w:rFonts w:ascii="Times New Roman" w:hAnsi="Times New Roman" w:cs="Times New Roman"/>
          <w:sz w:val="72"/>
          <w:szCs w:val="72"/>
        </w:rPr>
      </w:pPr>
      <w:r w:rsidRPr="00DA3F24">
        <w:rPr>
          <w:rFonts w:ascii="Times New Roman" w:hAnsi="Times New Roman" w:cs="Times New Roman"/>
          <w:sz w:val="72"/>
          <w:szCs w:val="72"/>
        </w:rPr>
        <w:t>Инструкция</w:t>
      </w:r>
    </w:p>
    <w:p w:rsidR="00AF539B" w:rsidRDefault="00DA3F24" w:rsidP="00DA3F24">
      <w:pPr>
        <w:jc w:val="center"/>
        <w:rPr>
          <w:rFonts w:ascii="Times New Roman" w:hAnsi="Times New Roman" w:cs="Times New Roman"/>
          <w:sz w:val="44"/>
          <w:szCs w:val="44"/>
        </w:rPr>
      </w:pPr>
      <w:r w:rsidRPr="00DA3F24">
        <w:rPr>
          <w:rFonts w:ascii="Times New Roman" w:hAnsi="Times New Roman" w:cs="Times New Roman"/>
          <w:sz w:val="44"/>
          <w:szCs w:val="44"/>
        </w:rPr>
        <w:t>по осуществлению комплекса организационных, разъяснительных и иных мер по недопущению должностными лицами поведения, которое может восприниматься окружающими как обещание дачи взятки или предложение дачи взятки, либо как согласие принять взятку или как просьба о даче взятки</w:t>
      </w:r>
    </w:p>
    <w:p w:rsidR="009A25BF" w:rsidRDefault="009A25BF" w:rsidP="00DA3F24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FC4BCB" w:rsidRDefault="00FC4BCB" w:rsidP="00DA3F2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231DBF" w:rsidRDefault="00231DBF" w:rsidP="00DA3F2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231DBF" w:rsidRDefault="00231DBF" w:rsidP="00DA3F2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231DBF" w:rsidRDefault="00231DBF" w:rsidP="00DA3F24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FC4BCB" w:rsidRDefault="00FC4BCB" w:rsidP="00DA3F24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9A25BF" w:rsidRDefault="009A25BF" w:rsidP="00DA3F24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92027A" w:rsidRDefault="0092027A" w:rsidP="00DA3F24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92027A" w:rsidRDefault="0092027A" w:rsidP="00DA3F24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0D01E8" w:rsidRPr="000D01E8" w:rsidRDefault="000D01E8" w:rsidP="000D01E8">
      <w:pPr>
        <w:pStyle w:val="a3"/>
        <w:numPr>
          <w:ilvl w:val="0"/>
          <w:numId w:val="1"/>
        </w:numPr>
        <w:spacing w:after="0" w:line="240" w:lineRule="auto"/>
        <w:ind w:right="284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0D01E8">
        <w:rPr>
          <w:rFonts w:ascii="Times New Roman" w:hAnsi="Times New Roman" w:cs="Times New Roman"/>
          <w:b/>
          <w:sz w:val="28"/>
          <w:szCs w:val="28"/>
        </w:rPr>
        <w:lastRenderedPageBreak/>
        <w:t>Общие положения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65757" w:rsidRPr="000D01E8" w:rsidRDefault="000D01E8" w:rsidP="000D01E8">
      <w:pPr>
        <w:pStyle w:val="a3"/>
        <w:spacing w:after="0" w:line="240" w:lineRule="auto"/>
        <w:ind w:left="0" w:right="284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65757" w:rsidRPr="000D01E8">
        <w:rPr>
          <w:rFonts w:ascii="Times New Roman" w:hAnsi="Times New Roman" w:cs="Times New Roman"/>
          <w:sz w:val="28"/>
          <w:szCs w:val="28"/>
        </w:rPr>
        <w:t xml:space="preserve">  </w:t>
      </w:r>
      <w:r w:rsidR="005C636E" w:rsidRPr="005C636E">
        <w:rPr>
          <w:rFonts w:ascii="Times New Roman" w:hAnsi="Times New Roman" w:cs="Times New Roman"/>
          <w:sz w:val="28"/>
          <w:szCs w:val="28"/>
        </w:rPr>
        <w:t xml:space="preserve">Настоящая инструкция </w:t>
      </w:r>
      <w:r w:rsidR="005C636E">
        <w:rPr>
          <w:rFonts w:ascii="Times New Roman" w:hAnsi="Times New Roman" w:cs="Times New Roman"/>
          <w:sz w:val="28"/>
          <w:szCs w:val="28"/>
        </w:rPr>
        <w:t>представляет собой набор</w:t>
      </w:r>
      <w:r w:rsidR="008D25EC" w:rsidRPr="000D01E8">
        <w:rPr>
          <w:rFonts w:ascii="Times New Roman" w:hAnsi="Times New Roman" w:cs="Times New Roman"/>
          <w:sz w:val="28"/>
          <w:szCs w:val="28"/>
        </w:rPr>
        <w:t xml:space="preserve"> рекомендаций к использованию в практической антикоррупционной деятельности </w:t>
      </w:r>
      <w:r w:rsidR="005C0217" w:rsidRPr="000D01E8">
        <w:rPr>
          <w:rFonts w:ascii="Times New Roman" w:hAnsi="Times New Roman" w:cs="Times New Roman"/>
          <w:sz w:val="28"/>
          <w:szCs w:val="28"/>
        </w:rPr>
        <w:t>организации</w:t>
      </w:r>
      <w:r w:rsidR="002A69EF" w:rsidRPr="000D01E8">
        <w:rPr>
          <w:rFonts w:ascii="Times New Roman" w:hAnsi="Times New Roman" w:cs="Times New Roman"/>
          <w:sz w:val="28"/>
          <w:szCs w:val="28"/>
        </w:rPr>
        <w:t>.</w:t>
      </w:r>
    </w:p>
    <w:p w:rsidR="00663921" w:rsidRDefault="00D30AC7" w:rsidP="00D30AC7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357AC">
        <w:rPr>
          <w:rFonts w:ascii="Times New Roman" w:hAnsi="Times New Roman" w:cs="Times New Roman"/>
          <w:sz w:val="28"/>
          <w:szCs w:val="28"/>
        </w:rPr>
        <w:t>Настоящая и</w:t>
      </w:r>
      <w:r w:rsidR="00663921">
        <w:rPr>
          <w:rFonts w:ascii="Times New Roman" w:hAnsi="Times New Roman" w:cs="Times New Roman"/>
          <w:sz w:val="28"/>
          <w:szCs w:val="28"/>
        </w:rPr>
        <w:t xml:space="preserve">нструкция </w:t>
      </w:r>
      <w:r>
        <w:rPr>
          <w:rFonts w:ascii="Times New Roman" w:hAnsi="Times New Roman" w:cs="Times New Roman"/>
          <w:sz w:val="28"/>
          <w:szCs w:val="28"/>
        </w:rPr>
        <w:t xml:space="preserve">основывается на </w:t>
      </w:r>
      <w:r w:rsidR="00436978">
        <w:rPr>
          <w:rFonts w:ascii="Times New Roman" w:hAnsi="Times New Roman" w:cs="Times New Roman"/>
          <w:sz w:val="28"/>
          <w:szCs w:val="28"/>
        </w:rPr>
        <w:t>материалах Обзора рекомендаций</w:t>
      </w:r>
      <w:r>
        <w:rPr>
          <w:rFonts w:ascii="Times New Roman" w:hAnsi="Times New Roman" w:cs="Times New Roman"/>
          <w:sz w:val="28"/>
          <w:szCs w:val="28"/>
        </w:rPr>
        <w:t xml:space="preserve"> Министерства труда и социальной защиты Российской Федерации</w:t>
      </w:r>
      <w:r w:rsidR="006639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(Минтруд России)</w:t>
      </w:r>
      <w:r w:rsidR="005C0217" w:rsidRPr="005C0217">
        <w:t xml:space="preserve"> </w:t>
      </w:r>
      <w:r w:rsidR="001357AC">
        <w:rPr>
          <w:rFonts w:ascii="Times New Roman" w:hAnsi="Times New Roman" w:cs="Times New Roman"/>
          <w:sz w:val="28"/>
          <w:szCs w:val="28"/>
        </w:rPr>
        <w:t xml:space="preserve">от 10.07.2013 №18-2/10/2-3836 </w:t>
      </w:r>
      <w:r w:rsidR="005C0217" w:rsidRPr="005C0217">
        <w:rPr>
          <w:rFonts w:ascii="Times New Roman" w:hAnsi="Times New Roman" w:cs="Times New Roman"/>
          <w:sz w:val="28"/>
          <w:szCs w:val="28"/>
        </w:rPr>
        <w:t>по осуществлению комплекса организационных, разъяснительных и иных мер по недопущению должностными лицами поведения, которое может восприниматься окружающими как обещание дачи взятки или предложение дачи взятки, либо как согласие принять взятку или как просьба о даче взятки</w:t>
      </w:r>
      <w:r w:rsidR="001357A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6E95" w:rsidRDefault="00E86E95" w:rsidP="00D30AC7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70F44">
        <w:rPr>
          <w:rFonts w:ascii="Times New Roman" w:hAnsi="Times New Roman" w:cs="Times New Roman"/>
          <w:sz w:val="28"/>
          <w:szCs w:val="28"/>
        </w:rPr>
        <w:t>Назначение и</w:t>
      </w:r>
      <w:r>
        <w:rPr>
          <w:rFonts w:ascii="Times New Roman" w:hAnsi="Times New Roman" w:cs="Times New Roman"/>
          <w:sz w:val="28"/>
          <w:szCs w:val="28"/>
        </w:rPr>
        <w:t xml:space="preserve">нструкции </w:t>
      </w:r>
      <w:r w:rsidR="00231DBF">
        <w:rPr>
          <w:rFonts w:ascii="Times New Roman" w:hAnsi="Times New Roman" w:cs="Times New Roman"/>
          <w:sz w:val="28"/>
          <w:szCs w:val="28"/>
        </w:rPr>
        <w:t>в системе общего</w:t>
      </w:r>
      <w:r w:rsidR="00924D23" w:rsidRPr="000D01E8">
        <w:rPr>
          <w:rFonts w:ascii="Times New Roman" w:hAnsi="Times New Roman" w:cs="Times New Roman"/>
          <w:sz w:val="28"/>
          <w:szCs w:val="28"/>
        </w:rPr>
        <w:t xml:space="preserve"> образования детей</w:t>
      </w:r>
      <w:r w:rsidR="00924D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обеспечение применения Обзора в практической деятельности в области противодействия коррупции, криминализации</w:t>
      </w:r>
      <w:r w:rsidRPr="00E86E95">
        <w:t xml:space="preserve"> </w:t>
      </w:r>
      <w:r w:rsidRPr="00E86E95">
        <w:rPr>
          <w:rFonts w:ascii="Times New Roman" w:hAnsi="Times New Roman" w:cs="Times New Roman"/>
          <w:sz w:val="28"/>
          <w:szCs w:val="28"/>
        </w:rPr>
        <w:t>дачи взятки</w:t>
      </w:r>
      <w:r>
        <w:rPr>
          <w:rFonts w:ascii="Times New Roman" w:hAnsi="Times New Roman" w:cs="Times New Roman"/>
          <w:sz w:val="28"/>
          <w:szCs w:val="28"/>
        </w:rPr>
        <w:t xml:space="preserve"> или получения взятки,</w:t>
      </w:r>
      <w:r w:rsidR="005C02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 также обозначение основных задач и</w:t>
      </w:r>
      <w:r w:rsidR="005C0217">
        <w:rPr>
          <w:rFonts w:ascii="Times New Roman" w:hAnsi="Times New Roman" w:cs="Times New Roman"/>
          <w:sz w:val="28"/>
          <w:szCs w:val="28"/>
        </w:rPr>
        <w:t xml:space="preserve"> направлений, реализация которых </w:t>
      </w:r>
      <w:r>
        <w:rPr>
          <w:rFonts w:ascii="Times New Roman" w:hAnsi="Times New Roman" w:cs="Times New Roman"/>
          <w:sz w:val="28"/>
          <w:szCs w:val="28"/>
        </w:rPr>
        <w:t>будет способствовать формиров</w:t>
      </w:r>
      <w:r w:rsidR="005C0217">
        <w:rPr>
          <w:rFonts w:ascii="Times New Roman" w:hAnsi="Times New Roman" w:cs="Times New Roman"/>
          <w:sz w:val="28"/>
          <w:szCs w:val="28"/>
        </w:rPr>
        <w:t>анию в организации негативного отношения к коррупции, созданию условий, затрудняющих возможность коррупционного поведения и обеспечивающего снижение уровня коррупции.</w:t>
      </w:r>
    </w:p>
    <w:p w:rsidR="000D01E8" w:rsidRDefault="00F04731" w:rsidP="00D30AC7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32693" w:rsidRPr="00932693">
        <w:rPr>
          <w:rFonts w:ascii="Times New Roman" w:hAnsi="Times New Roman" w:cs="Times New Roman"/>
          <w:sz w:val="28"/>
          <w:szCs w:val="28"/>
        </w:rPr>
        <w:t xml:space="preserve">Инструкция </w:t>
      </w:r>
      <w:r>
        <w:rPr>
          <w:rFonts w:ascii="Times New Roman" w:hAnsi="Times New Roman" w:cs="Times New Roman"/>
          <w:sz w:val="28"/>
          <w:szCs w:val="28"/>
        </w:rPr>
        <w:t>включает в себя</w:t>
      </w:r>
      <w:r w:rsidR="00932693" w:rsidRPr="009326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материалы</w:t>
      </w:r>
      <w:r w:rsidR="00932693" w:rsidRPr="00932693">
        <w:rPr>
          <w:rFonts w:ascii="Times New Roman" w:hAnsi="Times New Roman" w:cs="Times New Roman"/>
          <w:sz w:val="28"/>
          <w:szCs w:val="28"/>
        </w:rPr>
        <w:t xml:space="preserve"> </w:t>
      </w:r>
      <w:r w:rsidR="005B2513">
        <w:rPr>
          <w:rFonts w:ascii="Times New Roman" w:hAnsi="Times New Roman" w:cs="Times New Roman"/>
          <w:sz w:val="28"/>
          <w:szCs w:val="28"/>
        </w:rPr>
        <w:t>Памяток</w:t>
      </w:r>
      <w:r>
        <w:rPr>
          <w:rFonts w:ascii="Times New Roman" w:hAnsi="Times New Roman" w:cs="Times New Roman"/>
          <w:sz w:val="28"/>
          <w:szCs w:val="28"/>
        </w:rPr>
        <w:t>, пред</w:t>
      </w:r>
      <w:r w:rsidR="001D7422">
        <w:rPr>
          <w:rFonts w:ascii="Times New Roman" w:hAnsi="Times New Roman" w:cs="Times New Roman"/>
          <w:sz w:val="28"/>
          <w:szCs w:val="28"/>
        </w:rPr>
        <w:t xml:space="preserve">ставленных </w:t>
      </w:r>
      <w:r w:rsidR="00751700">
        <w:rPr>
          <w:rFonts w:ascii="Times New Roman" w:hAnsi="Times New Roman" w:cs="Times New Roman"/>
          <w:sz w:val="28"/>
          <w:szCs w:val="28"/>
        </w:rPr>
        <w:t>в</w:t>
      </w:r>
      <w:r w:rsidR="001D7422">
        <w:rPr>
          <w:rFonts w:ascii="Times New Roman" w:hAnsi="Times New Roman" w:cs="Times New Roman"/>
          <w:sz w:val="28"/>
          <w:szCs w:val="28"/>
        </w:rPr>
        <w:t xml:space="preserve"> приложениях №1,2,3:</w:t>
      </w:r>
    </w:p>
    <w:p w:rsidR="005B2513" w:rsidRPr="005B2513" w:rsidRDefault="005B2513" w:rsidP="005B2513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5B2513">
        <w:rPr>
          <w:rFonts w:ascii="Times New Roman" w:hAnsi="Times New Roman" w:cs="Times New Roman"/>
          <w:sz w:val="28"/>
          <w:szCs w:val="28"/>
        </w:rPr>
        <w:tab/>
        <w:t>-Памятка по противодействию коррупции (если Вам предлагают взятку или у Вас вымогают взятку);</w:t>
      </w:r>
    </w:p>
    <w:p w:rsidR="005B2513" w:rsidRPr="005B2513" w:rsidRDefault="005B2513" w:rsidP="005B2513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5B2513">
        <w:rPr>
          <w:rFonts w:ascii="Times New Roman" w:hAnsi="Times New Roman" w:cs="Times New Roman"/>
          <w:sz w:val="28"/>
          <w:szCs w:val="28"/>
        </w:rPr>
        <w:tab/>
        <w:t>-Памятка родителям по антикоррупции;</w:t>
      </w:r>
    </w:p>
    <w:p w:rsidR="001D7422" w:rsidRDefault="005B2513" w:rsidP="005B2513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5B2513">
        <w:rPr>
          <w:rFonts w:ascii="Times New Roman" w:hAnsi="Times New Roman" w:cs="Times New Roman"/>
          <w:sz w:val="28"/>
          <w:szCs w:val="28"/>
        </w:rPr>
        <w:tab/>
        <w:t>-Памятка по привлечению и расходованию благот</w:t>
      </w:r>
      <w:r w:rsidR="00EB3DC9">
        <w:rPr>
          <w:rFonts w:ascii="Times New Roman" w:hAnsi="Times New Roman" w:cs="Times New Roman"/>
          <w:sz w:val="28"/>
          <w:szCs w:val="28"/>
        </w:rPr>
        <w:t>ворительных средств МБОУ СОШ № 86 им. Пескова Д.М.</w:t>
      </w:r>
      <w:r w:rsidRPr="005B2513">
        <w:rPr>
          <w:rFonts w:ascii="Times New Roman" w:hAnsi="Times New Roman" w:cs="Times New Roman"/>
          <w:sz w:val="28"/>
          <w:szCs w:val="28"/>
        </w:rPr>
        <w:t xml:space="preserve"> Совет</w:t>
      </w:r>
      <w:r w:rsidR="00751700">
        <w:rPr>
          <w:rFonts w:ascii="Times New Roman" w:hAnsi="Times New Roman" w:cs="Times New Roman"/>
          <w:sz w:val="28"/>
          <w:szCs w:val="28"/>
        </w:rPr>
        <w:t>ского района города Ростова-на-</w:t>
      </w:r>
      <w:r w:rsidRPr="005B2513">
        <w:rPr>
          <w:rFonts w:ascii="Times New Roman" w:hAnsi="Times New Roman" w:cs="Times New Roman"/>
          <w:sz w:val="28"/>
          <w:szCs w:val="28"/>
        </w:rPr>
        <w:t>Дону.</w:t>
      </w:r>
    </w:p>
    <w:p w:rsidR="008A1AC0" w:rsidRDefault="008A1AC0" w:rsidP="00751700">
      <w:pPr>
        <w:pStyle w:val="a3"/>
        <w:spacing w:after="0" w:line="240" w:lineRule="auto"/>
        <w:ind w:left="1065" w:right="284"/>
        <w:rPr>
          <w:rFonts w:ascii="Times New Roman" w:hAnsi="Times New Roman" w:cs="Times New Roman"/>
          <w:b/>
          <w:sz w:val="28"/>
          <w:szCs w:val="28"/>
        </w:rPr>
      </w:pPr>
    </w:p>
    <w:p w:rsidR="000D01E8" w:rsidRDefault="000D01E8" w:rsidP="000D01E8">
      <w:pPr>
        <w:pStyle w:val="a3"/>
        <w:numPr>
          <w:ilvl w:val="0"/>
          <w:numId w:val="1"/>
        </w:numPr>
        <w:spacing w:after="0" w:line="240" w:lineRule="auto"/>
        <w:ind w:righ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01E8">
        <w:rPr>
          <w:rFonts w:ascii="Times New Roman" w:hAnsi="Times New Roman" w:cs="Times New Roman"/>
          <w:b/>
          <w:sz w:val="28"/>
          <w:szCs w:val="28"/>
        </w:rPr>
        <w:t>Нормативная база.</w:t>
      </w:r>
    </w:p>
    <w:p w:rsidR="000D01E8" w:rsidRDefault="000D01E8" w:rsidP="000D01E8">
      <w:pPr>
        <w:pStyle w:val="a3"/>
        <w:spacing w:after="0" w:line="240" w:lineRule="auto"/>
        <w:ind w:left="0" w:righ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F491C">
        <w:rPr>
          <w:rFonts w:ascii="Times New Roman" w:hAnsi="Times New Roman" w:cs="Times New Roman"/>
          <w:sz w:val="28"/>
          <w:szCs w:val="28"/>
        </w:rPr>
        <w:t>1.</w:t>
      </w:r>
      <w:r w:rsidRPr="000D01E8">
        <w:rPr>
          <w:rFonts w:ascii="Times New Roman" w:hAnsi="Times New Roman" w:cs="Times New Roman"/>
          <w:sz w:val="28"/>
          <w:szCs w:val="28"/>
        </w:rPr>
        <w:t>Конвенция Совета Европы об уголовной ответственности за коррупцию от 27 января 1999г</w:t>
      </w:r>
      <w:r w:rsidR="006F491C">
        <w:rPr>
          <w:rFonts w:ascii="Times New Roman" w:hAnsi="Times New Roman" w:cs="Times New Roman"/>
          <w:sz w:val="28"/>
          <w:szCs w:val="28"/>
        </w:rPr>
        <w:t>., ст.3, вступившей в силу для Р</w:t>
      </w:r>
      <w:r w:rsidRPr="000D01E8">
        <w:rPr>
          <w:rFonts w:ascii="Times New Roman" w:hAnsi="Times New Roman" w:cs="Times New Roman"/>
          <w:sz w:val="28"/>
          <w:szCs w:val="28"/>
        </w:rPr>
        <w:t>оссийской Федерации с 1февраля 2007г.</w:t>
      </w:r>
    </w:p>
    <w:p w:rsidR="006F491C" w:rsidRDefault="006F491C" w:rsidP="000D01E8">
      <w:pPr>
        <w:pStyle w:val="a3"/>
        <w:spacing w:after="0" w:line="240" w:lineRule="auto"/>
        <w:ind w:left="0" w:righ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2.Уголовный кодекс </w:t>
      </w:r>
      <w:r w:rsidRPr="006F491C">
        <w:rPr>
          <w:rFonts w:ascii="Times New Roman" w:hAnsi="Times New Roman" w:cs="Times New Roman"/>
          <w:sz w:val="28"/>
          <w:szCs w:val="28"/>
        </w:rPr>
        <w:t>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и Кодекс </w:t>
      </w:r>
      <w:r w:rsidRPr="006F491C">
        <w:rPr>
          <w:rFonts w:ascii="Times New Roman" w:hAnsi="Times New Roman" w:cs="Times New Roman"/>
          <w:sz w:val="28"/>
          <w:szCs w:val="28"/>
        </w:rPr>
        <w:t>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об административных правонарушениях Федеральным законом от 4мая 2011г. №97-ФЗ «О внесении изменений в Уголовный кодекс Российской Федерации и </w:t>
      </w:r>
      <w:r w:rsidRPr="006F491C">
        <w:rPr>
          <w:rFonts w:ascii="Times New Roman" w:hAnsi="Times New Roman" w:cs="Times New Roman"/>
          <w:sz w:val="28"/>
          <w:szCs w:val="28"/>
        </w:rPr>
        <w:t>Кодекс Российской Федерации об административных правонарушениях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FF5F63">
        <w:rPr>
          <w:rFonts w:ascii="Times New Roman" w:hAnsi="Times New Roman" w:cs="Times New Roman"/>
          <w:sz w:val="28"/>
          <w:szCs w:val="28"/>
        </w:rPr>
        <w:t>связи с совершенствованием государственного управления в области противодействия коррупции (Федеральный закон №97 -ФЗ).</w:t>
      </w:r>
    </w:p>
    <w:p w:rsidR="00FF5F63" w:rsidRDefault="00FF5F63" w:rsidP="000D01E8">
      <w:pPr>
        <w:pStyle w:val="a3"/>
        <w:spacing w:after="0" w:line="240" w:lineRule="auto"/>
        <w:ind w:left="0" w:righ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D7806">
        <w:rPr>
          <w:rFonts w:ascii="Times New Roman" w:hAnsi="Times New Roman" w:cs="Times New Roman"/>
          <w:sz w:val="28"/>
          <w:szCs w:val="28"/>
        </w:rPr>
        <w:t>3.</w:t>
      </w:r>
      <w:r w:rsidR="00356849">
        <w:rPr>
          <w:rFonts w:ascii="Times New Roman" w:hAnsi="Times New Roman" w:cs="Times New Roman"/>
          <w:sz w:val="28"/>
          <w:szCs w:val="28"/>
        </w:rPr>
        <w:t>Изменения, внесённые в Уголовный кодекс Российской Федерации (УК РФ)</w:t>
      </w:r>
      <w:r w:rsidR="00DA637B">
        <w:rPr>
          <w:rFonts w:ascii="Times New Roman" w:hAnsi="Times New Roman" w:cs="Times New Roman"/>
          <w:sz w:val="28"/>
          <w:szCs w:val="28"/>
        </w:rPr>
        <w:t>. Введена новая статья 291.1 «Посредничество во взяточничестве».</w:t>
      </w:r>
    </w:p>
    <w:p w:rsidR="00DA637B" w:rsidRDefault="00DA637B" w:rsidP="000D01E8">
      <w:pPr>
        <w:pStyle w:val="a3"/>
        <w:spacing w:after="0" w:line="240" w:lineRule="auto"/>
        <w:ind w:left="0" w:righ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того, статьи 204, 290, 291 УК РФ дополнены новыми отягчающими обстоятельствами, в большей мере дифференцирована ответственность в зависимости от размера взятки.</w:t>
      </w:r>
    </w:p>
    <w:p w:rsidR="003C0111" w:rsidRPr="003C0111" w:rsidRDefault="00DA637B" w:rsidP="003C0111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4.</w:t>
      </w:r>
      <w:r w:rsidRPr="00DA637B">
        <w:t xml:space="preserve"> </w:t>
      </w:r>
      <w:r w:rsidRPr="00DA637B">
        <w:rPr>
          <w:rFonts w:ascii="Times New Roman" w:hAnsi="Times New Roman" w:cs="Times New Roman"/>
          <w:sz w:val="28"/>
          <w:szCs w:val="28"/>
        </w:rPr>
        <w:t>Изменения, внесённые</w:t>
      </w:r>
      <w:r>
        <w:rPr>
          <w:rFonts w:ascii="Times New Roman" w:hAnsi="Times New Roman" w:cs="Times New Roman"/>
          <w:sz w:val="28"/>
          <w:szCs w:val="28"/>
        </w:rPr>
        <w:t xml:space="preserve"> в Кодекс Российской Федерации об административных правонарушениях (КоАП РФ). Федеральным законом №97-ФЗ введена статья 19.28 КоАП РФ.</w:t>
      </w:r>
      <w:r w:rsidR="003C0111" w:rsidRPr="003C0111">
        <w:t xml:space="preserve"> </w:t>
      </w:r>
    </w:p>
    <w:p w:rsidR="003C0111" w:rsidRPr="003C0111" w:rsidRDefault="003C0111" w:rsidP="003C0111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932693" w:rsidRDefault="00932693" w:rsidP="00932693">
      <w:pPr>
        <w:pStyle w:val="a3"/>
        <w:spacing w:after="0" w:line="240" w:lineRule="auto"/>
        <w:ind w:left="1065"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F04731" w:rsidRPr="008A1AC0" w:rsidRDefault="00932693" w:rsidP="008A1AC0">
      <w:pPr>
        <w:pStyle w:val="a3"/>
        <w:spacing w:after="0" w:line="240" w:lineRule="auto"/>
        <w:ind w:left="0" w:right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1A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4731" w:rsidRPr="008A1AC0">
        <w:rPr>
          <w:rFonts w:ascii="Times New Roman" w:hAnsi="Times New Roman" w:cs="Times New Roman"/>
          <w:b/>
          <w:sz w:val="28"/>
          <w:szCs w:val="28"/>
        </w:rPr>
        <w:t>Приложение №1.</w:t>
      </w:r>
    </w:p>
    <w:p w:rsidR="00F04731" w:rsidRPr="00F04731" w:rsidRDefault="00F04731" w:rsidP="001D7422">
      <w:pPr>
        <w:pStyle w:val="a3"/>
        <w:spacing w:after="0" w:line="240" w:lineRule="auto"/>
        <w:ind w:left="0" w:right="284"/>
        <w:jc w:val="center"/>
        <w:rPr>
          <w:rFonts w:ascii="Times New Roman" w:hAnsi="Times New Roman" w:cs="Times New Roman"/>
          <w:sz w:val="28"/>
          <w:szCs w:val="28"/>
        </w:rPr>
      </w:pPr>
      <w:r w:rsidRPr="00F04731">
        <w:rPr>
          <w:rFonts w:ascii="Times New Roman" w:hAnsi="Times New Roman" w:cs="Times New Roman"/>
          <w:sz w:val="28"/>
          <w:szCs w:val="28"/>
        </w:rPr>
        <w:t>П А М Я Т К А</w:t>
      </w:r>
    </w:p>
    <w:p w:rsidR="00F04731" w:rsidRPr="00F04731" w:rsidRDefault="00F04731" w:rsidP="00253C30">
      <w:pPr>
        <w:pStyle w:val="a3"/>
        <w:spacing w:after="0" w:line="240" w:lineRule="auto"/>
        <w:ind w:left="0" w:right="284"/>
        <w:jc w:val="center"/>
        <w:rPr>
          <w:rFonts w:ascii="Times New Roman" w:hAnsi="Times New Roman" w:cs="Times New Roman"/>
          <w:sz w:val="28"/>
          <w:szCs w:val="28"/>
        </w:rPr>
      </w:pPr>
      <w:r w:rsidRPr="00F04731">
        <w:rPr>
          <w:rFonts w:ascii="Times New Roman" w:hAnsi="Times New Roman" w:cs="Times New Roman"/>
          <w:sz w:val="28"/>
          <w:szCs w:val="28"/>
        </w:rPr>
        <w:t>по  привлечению и расходованию благотворительных средств</w:t>
      </w:r>
      <w:r w:rsidR="0092027A">
        <w:rPr>
          <w:rFonts w:ascii="Times New Roman" w:hAnsi="Times New Roman" w:cs="Times New Roman"/>
          <w:sz w:val="28"/>
          <w:szCs w:val="28"/>
        </w:rPr>
        <w:t>»</w:t>
      </w:r>
    </w:p>
    <w:p w:rsidR="00F04731" w:rsidRPr="00F04731" w:rsidRDefault="00F04731" w:rsidP="001D7422">
      <w:pPr>
        <w:pStyle w:val="a3"/>
        <w:spacing w:after="0" w:line="240" w:lineRule="auto"/>
        <w:ind w:left="0" w:right="284"/>
        <w:jc w:val="both"/>
        <w:rPr>
          <w:rFonts w:ascii="Times New Roman" w:hAnsi="Times New Roman" w:cs="Times New Roman"/>
          <w:sz w:val="28"/>
          <w:szCs w:val="28"/>
        </w:rPr>
      </w:pPr>
      <w:r w:rsidRPr="00F04731">
        <w:rPr>
          <w:rFonts w:ascii="Times New Roman" w:hAnsi="Times New Roman" w:cs="Times New Roman"/>
          <w:sz w:val="28"/>
          <w:szCs w:val="28"/>
        </w:rPr>
        <w:tab/>
      </w:r>
    </w:p>
    <w:p w:rsidR="00F04731" w:rsidRPr="00F04731" w:rsidRDefault="00F04731" w:rsidP="001D7422">
      <w:pPr>
        <w:pStyle w:val="a3"/>
        <w:spacing w:after="0" w:line="240" w:lineRule="auto"/>
        <w:ind w:left="0" w:right="284"/>
        <w:jc w:val="both"/>
        <w:rPr>
          <w:rFonts w:ascii="Times New Roman" w:hAnsi="Times New Roman" w:cs="Times New Roman"/>
          <w:sz w:val="28"/>
          <w:szCs w:val="28"/>
        </w:rPr>
      </w:pPr>
      <w:r w:rsidRPr="00F04731">
        <w:rPr>
          <w:rFonts w:ascii="Times New Roman" w:hAnsi="Times New Roman" w:cs="Times New Roman"/>
          <w:sz w:val="28"/>
          <w:szCs w:val="28"/>
        </w:rPr>
        <w:t xml:space="preserve">    </w:t>
      </w:r>
      <w:r w:rsidRPr="00F04731">
        <w:rPr>
          <w:rFonts w:ascii="Times New Roman" w:hAnsi="Times New Roman" w:cs="Times New Roman"/>
          <w:sz w:val="28"/>
          <w:szCs w:val="28"/>
        </w:rPr>
        <w:tab/>
        <w:t xml:space="preserve">Добровольными пожертвованиями физических и (или) юридических лиц образовательным учреждениям являются добровольные взносы родителей, спонсорская помощь организаций, учреждений, предприятий, любая добровольная деятельность граждан и  юридических лиц по бескорыстной (безвозмездной или на льготных условиях) передаче имущества, в том числе денежных средств, бескорыстному выполнению работ, предоставлению услуг, оказанию иной поддержки. </w:t>
      </w:r>
    </w:p>
    <w:p w:rsidR="00F04731" w:rsidRPr="00F04731" w:rsidRDefault="00F04731" w:rsidP="001D7422">
      <w:pPr>
        <w:pStyle w:val="a3"/>
        <w:spacing w:after="0" w:line="240" w:lineRule="auto"/>
        <w:ind w:left="0" w:right="284"/>
        <w:jc w:val="both"/>
        <w:rPr>
          <w:rFonts w:ascii="Times New Roman" w:hAnsi="Times New Roman" w:cs="Times New Roman"/>
          <w:sz w:val="28"/>
          <w:szCs w:val="28"/>
        </w:rPr>
      </w:pPr>
      <w:r w:rsidRPr="00F04731">
        <w:rPr>
          <w:rFonts w:ascii="Times New Roman" w:hAnsi="Times New Roman" w:cs="Times New Roman"/>
          <w:sz w:val="28"/>
          <w:szCs w:val="28"/>
        </w:rPr>
        <w:t xml:space="preserve">    </w:t>
      </w:r>
      <w:r w:rsidRPr="00F04731">
        <w:rPr>
          <w:rFonts w:ascii="Times New Roman" w:hAnsi="Times New Roman" w:cs="Times New Roman"/>
          <w:sz w:val="28"/>
          <w:szCs w:val="28"/>
        </w:rPr>
        <w:tab/>
        <w:t xml:space="preserve">Добровольные пожертвования физических и (или) юридических лиц привлекаются образовательным учреждением в целях восполнения недостающих учреждению </w:t>
      </w:r>
      <w:proofErr w:type="gramStart"/>
      <w:r w:rsidRPr="00F04731">
        <w:rPr>
          <w:rFonts w:ascii="Times New Roman" w:hAnsi="Times New Roman" w:cs="Times New Roman"/>
          <w:sz w:val="28"/>
          <w:szCs w:val="28"/>
        </w:rPr>
        <w:t>бюджетных  средств</w:t>
      </w:r>
      <w:proofErr w:type="gramEnd"/>
      <w:r w:rsidRPr="00F04731">
        <w:rPr>
          <w:rFonts w:ascii="Times New Roman" w:hAnsi="Times New Roman" w:cs="Times New Roman"/>
          <w:sz w:val="28"/>
          <w:szCs w:val="28"/>
        </w:rPr>
        <w:t xml:space="preserve"> для выполнения уставной деятельности.</w:t>
      </w:r>
    </w:p>
    <w:p w:rsidR="00F04731" w:rsidRPr="00F04731" w:rsidRDefault="00F04731" w:rsidP="001D7422">
      <w:pPr>
        <w:pStyle w:val="a3"/>
        <w:spacing w:after="0" w:line="240" w:lineRule="auto"/>
        <w:ind w:left="0" w:right="284"/>
        <w:jc w:val="both"/>
        <w:rPr>
          <w:rFonts w:ascii="Times New Roman" w:hAnsi="Times New Roman" w:cs="Times New Roman"/>
          <w:sz w:val="28"/>
          <w:szCs w:val="28"/>
        </w:rPr>
      </w:pPr>
      <w:r w:rsidRPr="00F04731">
        <w:rPr>
          <w:rFonts w:ascii="Times New Roman" w:hAnsi="Times New Roman" w:cs="Times New Roman"/>
          <w:sz w:val="28"/>
          <w:szCs w:val="28"/>
        </w:rPr>
        <w:t xml:space="preserve">   </w:t>
      </w:r>
      <w:r w:rsidRPr="00F04731">
        <w:rPr>
          <w:rFonts w:ascii="Times New Roman" w:hAnsi="Times New Roman" w:cs="Times New Roman"/>
          <w:sz w:val="28"/>
          <w:szCs w:val="28"/>
        </w:rPr>
        <w:tab/>
        <w:t xml:space="preserve"> Добровольные пожертвования могут привлекаться образовательным учреждением как от родителей детей, обучающихся в данном образовательном учреждении, так и от других физических и юридических лиц, изъявивших желание осуществить благотворительную помощь.</w:t>
      </w:r>
    </w:p>
    <w:p w:rsidR="00F04731" w:rsidRPr="00F04731" w:rsidRDefault="00F04731" w:rsidP="001D7422">
      <w:pPr>
        <w:pStyle w:val="a3"/>
        <w:spacing w:after="0" w:line="240" w:lineRule="auto"/>
        <w:ind w:left="0" w:right="284"/>
        <w:jc w:val="both"/>
        <w:rPr>
          <w:rFonts w:ascii="Times New Roman" w:hAnsi="Times New Roman" w:cs="Times New Roman"/>
          <w:sz w:val="28"/>
          <w:szCs w:val="28"/>
        </w:rPr>
      </w:pPr>
      <w:r w:rsidRPr="00F04731">
        <w:rPr>
          <w:rFonts w:ascii="Times New Roman" w:hAnsi="Times New Roman" w:cs="Times New Roman"/>
          <w:sz w:val="28"/>
          <w:szCs w:val="28"/>
        </w:rPr>
        <w:t xml:space="preserve"> </w:t>
      </w:r>
      <w:r w:rsidRPr="00F04731">
        <w:rPr>
          <w:rFonts w:ascii="Times New Roman" w:hAnsi="Times New Roman" w:cs="Times New Roman"/>
          <w:sz w:val="28"/>
          <w:szCs w:val="28"/>
        </w:rPr>
        <w:tab/>
        <w:t>При этом осуществляться она должна в соответствии  с заключенными на основании законодательства Российской Федерации договорами «О благотворительной деятельности».</w:t>
      </w:r>
    </w:p>
    <w:p w:rsidR="00F04731" w:rsidRPr="00F04731" w:rsidRDefault="00F04731" w:rsidP="001D7422">
      <w:pPr>
        <w:pStyle w:val="a3"/>
        <w:spacing w:after="0" w:line="240" w:lineRule="auto"/>
        <w:ind w:left="0" w:right="284"/>
        <w:jc w:val="both"/>
        <w:rPr>
          <w:rFonts w:ascii="Times New Roman" w:hAnsi="Times New Roman" w:cs="Times New Roman"/>
          <w:sz w:val="28"/>
          <w:szCs w:val="28"/>
        </w:rPr>
      </w:pPr>
      <w:r w:rsidRPr="00F04731">
        <w:rPr>
          <w:rFonts w:ascii="Times New Roman" w:hAnsi="Times New Roman" w:cs="Times New Roman"/>
          <w:sz w:val="28"/>
          <w:szCs w:val="28"/>
        </w:rPr>
        <w:t xml:space="preserve">    </w:t>
      </w:r>
      <w:r w:rsidRPr="00F04731">
        <w:rPr>
          <w:rFonts w:ascii="Times New Roman" w:hAnsi="Times New Roman" w:cs="Times New Roman"/>
          <w:sz w:val="28"/>
          <w:szCs w:val="28"/>
        </w:rPr>
        <w:tab/>
        <w:t>Администр</w:t>
      </w:r>
      <w:r w:rsidR="0092027A">
        <w:rPr>
          <w:rFonts w:ascii="Times New Roman" w:hAnsi="Times New Roman" w:cs="Times New Roman"/>
          <w:sz w:val="28"/>
          <w:szCs w:val="28"/>
        </w:rPr>
        <w:t>ация образовательного учреждения</w:t>
      </w:r>
      <w:r w:rsidRPr="00F04731">
        <w:rPr>
          <w:rFonts w:ascii="Times New Roman" w:hAnsi="Times New Roman" w:cs="Times New Roman"/>
          <w:sz w:val="28"/>
          <w:szCs w:val="28"/>
        </w:rPr>
        <w:t xml:space="preserve"> в лице уполномоченных работников (директора, его заместителей, педагогических работников и других) вправе обратиться за оказанием спонсорской помощи образовательному учреждению как в устной (на родительском собрании, в частной беседе), так и в письменной (в виде объявления, письма) форме.</w:t>
      </w:r>
    </w:p>
    <w:p w:rsidR="00F04731" w:rsidRPr="00F04731" w:rsidRDefault="00F04731" w:rsidP="001D7422">
      <w:pPr>
        <w:pStyle w:val="a3"/>
        <w:spacing w:after="0" w:line="240" w:lineRule="auto"/>
        <w:ind w:left="0" w:right="284"/>
        <w:jc w:val="both"/>
        <w:rPr>
          <w:rFonts w:ascii="Times New Roman" w:hAnsi="Times New Roman" w:cs="Times New Roman"/>
          <w:sz w:val="28"/>
          <w:szCs w:val="28"/>
        </w:rPr>
      </w:pPr>
      <w:r w:rsidRPr="00F04731">
        <w:rPr>
          <w:rFonts w:ascii="Times New Roman" w:hAnsi="Times New Roman" w:cs="Times New Roman"/>
          <w:sz w:val="28"/>
          <w:szCs w:val="28"/>
        </w:rPr>
        <w:t xml:space="preserve">    </w:t>
      </w:r>
      <w:r w:rsidRPr="00F04731">
        <w:rPr>
          <w:rFonts w:ascii="Times New Roman" w:hAnsi="Times New Roman" w:cs="Times New Roman"/>
          <w:sz w:val="28"/>
          <w:szCs w:val="28"/>
        </w:rPr>
        <w:tab/>
        <w:t>Пожертвования физических или юридических лиц могут привлекаться образовательным учреждением только на добровольной основе. Отказ в оказании спонсорской помощи или внесении добровольных пожертвований не может сопровождаться какими-либо последствиями для детей.</w:t>
      </w:r>
    </w:p>
    <w:p w:rsidR="00F04731" w:rsidRPr="00F04731" w:rsidRDefault="00F04731" w:rsidP="001D7422">
      <w:pPr>
        <w:pStyle w:val="a3"/>
        <w:spacing w:after="0" w:line="240" w:lineRule="auto"/>
        <w:ind w:left="0" w:right="284"/>
        <w:jc w:val="both"/>
        <w:rPr>
          <w:rFonts w:ascii="Times New Roman" w:hAnsi="Times New Roman" w:cs="Times New Roman"/>
          <w:sz w:val="28"/>
          <w:szCs w:val="28"/>
        </w:rPr>
      </w:pPr>
      <w:r w:rsidRPr="00F04731">
        <w:rPr>
          <w:rFonts w:ascii="Times New Roman" w:hAnsi="Times New Roman" w:cs="Times New Roman"/>
          <w:sz w:val="28"/>
          <w:szCs w:val="28"/>
        </w:rPr>
        <w:t xml:space="preserve">    </w:t>
      </w:r>
      <w:r w:rsidRPr="00F04731">
        <w:rPr>
          <w:rFonts w:ascii="Times New Roman" w:hAnsi="Times New Roman" w:cs="Times New Roman"/>
          <w:sz w:val="28"/>
          <w:szCs w:val="28"/>
        </w:rPr>
        <w:tab/>
        <w:t>Не допускается принуждение граждан и юридических лиц в каких-либо формах, в частности путем:</w:t>
      </w:r>
    </w:p>
    <w:p w:rsidR="00F04731" w:rsidRPr="00F04731" w:rsidRDefault="00F04731" w:rsidP="001D7422">
      <w:pPr>
        <w:pStyle w:val="a3"/>
        <w:spacing w:after="0" w:line="240" w:lineRule="auto"/>
        <w:ind w:left="0" w:right="284"/>
        <w:jc w:val="both"/>
        <w:rPr>
          <w:rFonts w:ascii="Times New Roman" w:hAnsi="Times New Roman" w:cs="Times New Roman"/>
          <w:sz w:val="28"/>
          <w:szCs w:val="28"/>
        </w:rPr>
      </w:pPr>
      <w:r w:rsidRPr="00F04731">
        <w:rPr>
          <w:rFonts w:ascii="Times New Roman" w:hAnsi="Times New Roman" w:cs="Times New Roman"/>
          <w:sz w:val="28"/>
          <w:szCs w:val="28"/>
        </w:rPr>
        <w:t xml:space="preserve">    - внесения записей в дневники, тетради обучающихся, в том числе находящихся в родственных, семейных и приятельских отношениях с жертвователями о необходимости внесения денежных средств и (или) товаров и материалов;</w:t>
      </w:r>
    </w:p>
    <w:p w:rsidR="00F04731" w:rsidRPr="00F04731" w:rsidRDefault="00F04731" w:rsidP="001D7422">
      <w:pPr>
        <w:pStyle w:val="a3"/>
        <w:spacing w:after="0" w:line="240" w:lineRule="auto"/>
        <w:ind w:left="0" w:right="284"/>
        <w:jc w:val="both"/>
        <w:rPr>
          <w:rFonts w:ascii="Times New Roman" w:hAnsi="Times New Roman" w:cs="Times New Roman"/>
          <w:sz w:val="28"/>
          <w:szCs w:val="28"/>
        </w:rPr>
      </w:pPr>
      <w:r w:rsidRPr="00F04731">
        <w:rPr>
          <w:rFonts w:ascii="Times New Roman" w:hAnsi="Times New Roman" w:cs="Times New Roman"/>
          <w:sz w:val="28"/>
          <w:szCs w:val="28"/>
        </w:rPr>
        <w:lastRenderedPageBreak/>
        <w:t xml:space="preserve">    - принятия решений родительских собраний, обязывающих внесение денежных средств;</w:t>
      </w:r>
    </w:p>
    <w:p w:rsidR="00F04731" w:rsidRPr="00F04731" w:rsidRDefault="00F04731" w:rsidP="001D7422">
      <w:pPr>
        <w:pStyle w:val="a3"/>
        <w:spacing w:after="0" w:line="240" w:lineRule="auto"/>
        <w:ind w:left="0" w:right="284"/>
        <w:jc w:val="both"/>
        <w:rPr>
          <w:rFonts w:ascii="Times New Roman" w:hAnsi="Times New Roman" w:cs="Times New Roman"/>
          <w:sz w:val="28"/>
          <w:szCs w:val="28"/>
        </w:rPr>
      </w:pPr>
      <w:r w:rsidRPr="00F04731">
        <w:rPr>
          <w:rFonts w:ascii="Times New Roman" w:hAnsi="Times New Roman" w:cs="Times New Roman"/>
          <w:sz w:val="28"/>
          <w:szCs w:val="28"/>
        </w:rPr>
        <w:t xml:space="preserve">    - неоказание в полном объёме образовательных услуг обучающимся в случае неоказания их родителями (законными представителями) помощи в виде денежных средств и т.д.</w:t>
      </w:r>
    </w:p>
    <w:p w:rsidR="00F04731" w:rsidRPr="00F04731" w:rsidRDefault="00F04731" w:rsidP="001D7422">
      <w:pPr>
        <w:pStyle w:val="a3"/>
        <w:spacing w:after="0" w:line="240" w:lineRule="auto"/>
        <w:ind w:left="0" w:right="284"/>
        <w:jc w:val="both"/>
        <w:rPr>
          <w:rFonts w:ascii="Times New Roman" w:hAnsi="Times New Roman" w:cs="Times New Roman"/>
          <w:sz w:val="28"/>
          <w:szCs w:val="28"/>
        </w:rPr>
      </w:pPr>
      <w:r w:rsidRPr="00F04731">
        <w:rPr>
          <w:rFonts w:ascii="Times New Roman" w:hAnsi="Times New Roman" w:cs="Times New Roman"/>
          <w:sz w:val="28"/>
          <w:szCs w:val="28"/>
        </w:rPr>
        <w:t xml:space="preserve">    </w:t>
      </w:r>
      <w:r w:rsidRPr="00F04731">
        <w:rPr>
          <w:rFonts w:ascii="Times New Roman" w:hAnsi="Times New Roman" w:cs="Times New Roman"/>
          <w:sz w:val="28"/>
          <w:szCs w:val="28"/>
        </w:rPr>
        <w:tab/>
        <w:t>При обращении за оказанием помощи образовательное учреждение обязано проинформировать физическое или юридическое лицо о целях привлечения помощи (осуществление текущего ремонта, укрепление материальной базы, проведение мероприятий по укреплению здоровья детей и т.д.).</w:t>
      </w:r>
    </w:p>
    <w:p w:rsidR="00F04731" w:rsidRPr="00F04731" w:rsidRDefault="00F04731" w:rsidP="001D7422">
      <w:pPr>
        <w:pStyle w:val="a3"/>
        <w:spacing w:after="0" w:line="240" w:lineRule="auto"/>
        <w:ind w:left="0" w:right="284"/>
        <w:jc w:val="both"/>
        <w:rPr>
          <w:rFonts w:ascii="Times New Roman" w:hAnsi="Times New Roman" w:cs="Times New Roman"/>
          <w:sz w:val="28"/>
          <w:szCs w:val="28"/>
        </w:rPr>
      </w:pPr>
      <w:r w:rsidRPr="00F04731">
        <w:rPr>
          <w:rFonts w:ascii="Times New Roman" w:hAnsi="Times New Roman" w:cs="Times New Roman"/>
          <w:sz w:val="28"/>
          <w:szCs w:val="28"/>
        </w:rPr>
        <w:t xml:space="preserve">    </w:t>
      </w:r>
      <w:r w:rsidRPr="00F04731">
        <w:rPr>
          <w:rFonts w:ascii="Times New Roman" w:hAnsi="Times New Roman" w:cs="Times New Roman"/>
          <w:sz w:val="28"/>
          <w:szCs w:val="28"/>
        </w:rPr>
        <w:tab/>
        <w:t>Спонсорская или благотворительная помощь может выражаться в добровольном безвозмездном личном труде родителей по ремонту помещений образовательного учреждения, оказании помощи в проведении мероприятий и т.д.</w:t>
      </w:r>
    </w:p>
    <w:p w:rsidR="00F04731" w:rsidRPr="00F04731" w:rsidRDefault="00F04731" w:rsidP="001D7422">
      <w:pPr>
        <w:pStyle w:val="a3"/>
        <w:spacing w:after="0" w:line="240" w:lineRule="auto"/>
        <w:ind w:left="0" w:right="284"/>
        <w:jc w:val="both"/>
        <w:rPr>
          <w:rFonts w:ascii="Times New Roman" w:hAnsi="Times New Roman" w:cs="Times New Roman"/>
          <w:sz w:val="28"/>
          <w:szCs w:val="28"/>
        </w:rPr>
      </w:pPr>
      <w:r w:rsidRPr="00F04731">
        <w:rPr>
          <w:rFonts w:ascii="Times New Roman" w:hAnsi="Times New Roman" w:cs="Times New Roman"/>
          <w:sz w:val="28"/>
          <w:szCs w:val="28"/>
        </w:rPr>
        <w:t xml:space="preserve">    </w:t>
      </w:r>
      <w:r w:rsidRPr="00F04731">
        <w:rPr>
          <w:rFonts w:ascii="Times New Roman" w:hAnsi="Times New Roman" w:cs="Times New Roman"/>
          <w:sz w:val="28"/>
          <w:szCs w:val="28"/>
        </w:rPr>
        <w:tab/>
        <w:t>Расходование привлеченных средств образовательным учреждением должно производиться в соответствии с целевым назначением взноса.</w:t>
      </w:r>
    </w:p>
    <w:p w:rsidR="00F04731" w:rsidRPr="00F04731" w:rsidRDefault="00F04731" w:rsidP="001D7422">
      <w:pPr>
        <w:pStyle w:val="a3"/>
        <w:spacing w:after="0" w:line="240" w:lineRule="auto"/>
        <w:ind w:left="0" w:right="284"/>
        <w:jc w:val="both"/>
        <w:rPr>
          <w:rFonts w:ascii="Times New Roman" w:hAnsi="Times New Roman" w:cs="Times New Roman"/>
          <w:sz w:val="28"/>
          <w:szCs w:val="28"/>
        </w:rPr>
      </w:pPr>
      <w:r w:rsidRPr="00F04731">
        <w:rPr>
          <w:rFonts w:ascii="Times New Roman" w:hAnsi="Times New Roman" w:cs="Times New Roman"/>
          <w:sz w:val="28"/>
          <w:szCs w:val="28"/>
        </w:rPr>
        <w:t xml:space="preserve">    </w:t>
      </w:r>
      <w:r w:rsidRPr="00F04731">
        <w:rPr>
          <w:rFonts w:ascii="Times New Roman" w:hAnsi="Times New Roman" w:cs="Times New Roman"/>
          <w:sz w:val="28"/>
          <w:szCs w:val="28"/>
        </w:rPr>
        <w:tab/>
        <w:t>Использование привлеченных средств должно осуществляться на основе сметы расходов, трудового соглашения и актов выполненных работ.</w:t>
      </w:r>
    </w:p>
    <w:p w:rsidR="00F04731" w:rsidRPr="00F04731" w:rsidRDefault="00F04731" w:rsidP="001D7422">
      <w:pPr>
        <w:pStyle w:val="a3"/>
        <w:spacing w:after="0" w:line="240" w:lineRule="auto"/>
        <w:ind w:left="0" w:right="284"/>
        <w:jc w:val="both"/>
        <w:rPr>
          <w:rFonts w:ascii="Times New Roman" w:hAnsi="Times New Roman" w:cs="Times New Roman"/>
          <w:sz w:val="28"/>
          <w:szCs w:val="28"/>
        </w:rPr>
      </w:pPr>
      <w:r w:rsidRPr="00F04731">
        <w:rPr>
          <w:rFonts w:ascii="Times New Roman" w:hAnsi="Times New Roman" w:cs="Times New Roman"/>
          <w:sz w:val="28"/>
          <w:szCs w:val="28"/>
        </w:rPr>
        <w:t>/Прием средств производится на основании письменного заявления благотворителя на имя руководителя образовательного учреждения и договора пожертвования, заключаемого в установленном порядке, в котором должны быть отражены:</w:t>
      </w:r>
    </w:p>
    <w:p w:rsidR="00F04731" w:rsidRPr="00F04731" w:rsidRDefault="00F04731" w:rsidP="001D7422">
      <w:pPr>
        <w:pStyle w:val="a3"/>
        <w:spacing w:after="0" w:line="240" w:lineRule="auto"/>
        <w:ind w:left="0" w:right="284"/>
        <w:jc w:val="both"/>
        <w:rPr>
          <w:rFonts w:ascii="Times New Roman" w:hAnsi="Times New Roman" w:cs="Times New Roman"/>
          <w:sz w:val="28"/>
          <w:szCs w:val="28"/>
        </w:rPr>
      </w:pPr>
      <w:r w:rsidRPr="00F04731">
        <w:rPr>
          <w:rFonts w:ascii="Times New Roman" w:hAnsi="Times New Roman" w:cs="Times New Roman"/>
          <w:sz w:val="28"/>
          <w:szCs w:val="28"/>
        </w:rPr>
        <w:t>- сумма взноса;</w:t>
      </w:r>
    </w:p>
    <w:p w:rsidR="00F04731" w:rsidRPr="00F04731" w:rsidRDefault="00F04731" w:rsidP="001D7422">
      <w:pPr>
        <w:pStyle w:val="a3"/>
        <w:spacing w:after="0" w:line="240" w:lineRule="auto"/>
        <w:ind w:left="0" w:right="284"/>
        <w:jc w:val="both"/>
        <w:rPr>
          <w:rFonts w:ascii="Times New Roman" w:hAnsi="Times New Roman" w:cs="Times New Roman"/>
          <w:sz w:val="28"/>
          <w:szCs w:val="28"/>
        </w:rPr>
      </w:pPr>
      <w:r w:rsidRPr="00F04731">
        <w:rPr>
          <w:rFonts w:ascii="Times New Roman" w:hAnsi="Times New Roman" w:cs="Times New Roman"/>
          <w:sz w:val="28"/>
          <w:szCs w:val="28"/>
        </w:rPr>
        <w:t>- конкретная цель использования средств;</w:t>
      </w:r>
    </w:p>
    <w:p w:rsidR="00F04731" w:rsidRPr="00F04731" w:rsidRDefault="00F04731" w:rsidP="001D7422">
      <w:pPr>
        <w:pStyle w:val="a3"/>
        <w:spacing w:after="0" w:line="240" w:lineRule="auto"/>
        <w:ind w:left="0" w:right="284"/>
        <w:jc w:val="both"/>
        <w:rPr>
          <w:rFonts w:ascii="Times New Roman" w:hAnsi="Times New Roman" w:cs="Times New Roman"/>
          <w:sz w:val="28"/>
          <w:szCs w:val="28"/>
        </w:rPr>
      </w:pPr>
      <w:r w:rsidRPr="00F04731">
        <w:rPr>
          <w:rFonts w:ascii="Times New Roman" w:hAnsi="Times New Roman" w:cs="Times New Roman"/>
          <w:sz w:val="28"/>
          <w:szCs w:val="28"/>
        </w:rPr>
        <w:t>- реквизиты благотворителя;</w:t>
      </w:r>
    </w:p>
    <w:p w:rsidR="00F04731" w:rsidRPr="00F04731" w:rsidRDefault="00F04731" w:rsidP="001D7422">
      <w:pPr>
        <w:pStyle w:val="a3"/>
        <w:spacing w:after="0" w:line="240" w:lineRule="auto"/>
        <w:ind w:left="0" w:right="284"/>
        <w:jc w:val="both"/>
        <w:rPr>
          <w:rFonts w:ascii="Times New Roman" w:hAnsi="Times New Roman" w:cs="Times New Roman"/>
          <w:sz w:val="28"/>
          <w:szCs w:val="28"/>
        </w:rPr>
      </w:pPr>
      <w:r w:rsidRPr="00F04731">
        <w:rPr>
          <w:rFonts w:ascii="Times New Roman" w:hAnsi="Times New Roman" w:cs="Times New Roman"/>
          <w:sz w:val="28"/>
          <w:szCs w:val="28"/>
        </w:rPr>
        <w:t>- дата внесения средств./</w:t>
      </w:r>
    </w:p>
    <w:p w:rsidR="00F04731" w:rsidRPr="00F04731" w:rsidRDefault="00F04731" w:rsidP="001D7422">
      <w:pPr>
        <w:pStyle w:val="a3"/>
        <w:spacing w:after="0" w:line="240" w:lineRule="auto"/>
        <w:ind w:left="0" w:right="284"/>
        <w:jc w:val="both"/>
        <w:rPr>
          <w:rFonts w:ascii="Times New Roman" w:hAnsi="Times New Roman" w:cs="Times New Roman"/>
          <w:sz w:val="28"/>
          <w:szCs w:val="28"/>
        </w:rPr>
      </w:pPr>
      <w:r w:rsidRPr="00F04731">
        <w:rPr>
          <w:rFonts w:ascii="Times New Roman" w:hAnsi="Times New Roman" w:cs="Times New Roman"/>
          <w:sz w:val="28"/>
          <w:szCs w:val="28"/>
        </w:rPr>
        <w:t xml:space="preserve">     </w:t>
      </w:r>
      <w:r w:rsidRPr="00F04731">
        <w:rPr>
          <w:rFonts w:ascii="Times New Roman" w:hAnsi="Times New Roman" w:cs="Times New Roman"/>
          <w:sz w:val="28"/>
          <w:szCs w:val="28"/>
        </w:rPr>
        <w:tab/>
        <w:t>Добровольные пожертвования могут быть переданы учреждению в наличной форме, по безналичному расчету, в натуральном  виде, в форме передачи объектов интеллектуальной собственности, с обязательным отражением в учетных регистрах.</w:t>
      </w:r>
    </w:p>
    <w:p w:rsidR="00F04731" w:rsidRPr="00F04731" w:rsidRDefault="00F04731" w:rsidP="001D7422">
      <w:pPr>
        <w:pStyle w:val="a3"/>
        <w:spacing w:after="0" w:line="240" w:lineRule="auto"/>
        <w:ind w:left="0" w:right="284"/>
        <w:jc w:val="both"/>
        <w:rPr>
          <w:rFonts w:ascii="Times New Roman" w:hAnsi="Times New Roman" w:cs="Times New Roman"/>
          <w:sz w:val="28"/>
          <w:szCs w:val="28"/>
        </w:rPr>
      </w:pPr>
      <w:r w:rsidRPr="00F04731">
        <w:rPr>
          <w:rFonts w:ascii="Times New Roman" w:hAnsi="Times New Roman" w:cs="Times New Roman"/>
          <w:sz w:val="28"/>
          <w:szCs w:val="28"/>
        </w:rPr>
        <w:t xml:space="preserve">    </w:t>
      </w:r>
      <w:r w:rsidRPr="00F04731">
        <w:rPr>
          <w:rFonts w:ascii="Times New Roman" w:hAnsi="Times New Roman" w:cs="Times New Roman"/>
          <w:sz w:val="28"/>
          <w:szCs w:val="28"/>
        </w:rPr>
        <w:tab/>
        <w:t>Передача денег в наличной форме осуществляется в соответствии с письменным заявлением лица, передающего средства. При передаче денежных взносов по безналичному расчету в платежном документе должно быть указано целевое назначение взноса.</w:t>
      </w:r>
    </w:p>
    <w:p w:rsidR="00F04731" w:rsidRPr="00F04731" w:rsidRDefault="00F04731" w:rsidP="001D7422">
      <w:pPr>
        <w:pStyle w:val="a3"/>
        <w:spacing w:after="0" w:line="240" w:lineRule="auto"/>
        <w:ind w:left="0" w:right="284"/>
        <w:jc w:val="both"/>
        <w:rPr>
          <w:rFonts w:ascii="Times New Roman" w:hAnsi="Times New Roman" w:cs="Times New Roman"/>
          <w:sz w:val="28"/>
          <w:szCs w:val="28"/>
        </w:rPr>
      </w:pPr>
      <w:r w:rsidRPr="00F04731">
        <w:rPr>
          <w:rFonts w:ascii="Times New Roman" w:hAnsi="Times New Roman" w:cs="Times New Roman"/>
          <w:sz w:val="28"/>
          <w:szCs w:val="28"/>
        </w:rPr>
        <w:t xml:space="preserve">    </w:t>
      </w:r>
      <w:r w:rsidRPr="00F04731">
        <w:rPr>
          <w:rFonts w:ascii="Times New Roman" w:hAnsi="Times New Roman" w:cs="Times New Roman"/>
          <w:sz w:val="28"/>
          <w:szCs w:val="28"/>
        </w:rPr>
        <w:tab/>
        <w:t>Добровольные пожертвования предприятий, организаций и учреждений, денежная помощь родителей вносятся через учреждения банков, бухгалтерию учреждения, централизованную бухгалтерию органа управления образованием, и должны учитываться на текущем счете по специальным средствам с указанием целевого назначения взноса.</w:t>
      </w:r>
    </w:p>
    <w:p w:rsidR="00F04731" w:rsidRPr="00F04731" w:rsidRDefault="00F04731" w:rsidP="001D7422">
      <w:pPr>
        <w:pStyle w:val="a3"/>
        <w:spacing w:after="0" w:line="240" w:lineRule="auto"/>
        <w:ind w:left="0" w:right="284"/>
        <w:jc w:val="both"/>
        <w:rPr>
          <w:rFonts w:ascii="Times New Roman" w:hAnsi="Times New Roman" w:cs="Times New Roman"/>
          <w:sz w:val="28"/>
          <w:szCs w:val="28"/>
        </w:rPr>
      </w:pPr>
      <w:r w:rsidRPr="00F04731">
        <w:rPr>
          <w:rFonts w:ascii="Times New Roman" w:hAnsi="Times New Roman" w:cs="Times New Roman"/>
          <w:sz w:val="28"/>
          <w:szCs w:val="28"/>
        </w:rPr>
        <w:tab/>
        <w:t>Общественные органы, органы школьного самоуправления в соответствии с  их компетенцией могут осуществлять контроль за переданными учреждению средствами. Администрация учреждения обязана представить отчет об использовании добровольных пожертвований по требованию органа общественного самоуправления.</w:t>
      </w:r>
    </w:p>
    <w:p w:rsidR="00F04731" w:rsidRPr="00F04731" w:rsidRDefault="00F04731" w:rsidP="001D7422">
      <w:pPr>
        <w:pStyle w:val="a3"/>
        <w:spacing w:after="0" w:line="240" w:lineRule="auto"/>
        <w:ind w:left="0" w:right="284"/>
        <w:jc w:val="both"/>
        <w:rPr>
          <w:rFonts w:ascii="Times New Roman" w:hAnsi="Times New Roman" w:cs="Times New Roman"/>
          <w:sz w:val="28"/>
          <w:szCs w:val="28"/>
        </w:rPr>
      </w:pPr>
      <w:r w:rsidRPr="00F04731"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Pr="00F04731">
        <w:rPr>
          <w:rFonts w:ascii="Times New Roman" w:hAnsi="Times New Roman" w:cs="Times New Roman"/>
          <w:sz w:val="28"/>
          <w:szCs w:val="28"/>
        </w:rPr>
        <w:tab/>
        <w:t xml:space="preserve">При привлечении добровольных взносов родителей на ремонт образовательного учреждения и другие расходы, связанные с деятельностью учреждения, администрация обязана представлять письменные отчеты об использовании средств, выполнении работ Совету учреждения, Попечительскому совету для рассмотрения на собраниях детских объединений, общешкольных конференциях и т.д. </w:t>
      </w:r>
    </w:p>
    <w:p w:rsidR="00F04731" w:rsidRPr="00F04731" w:rsidRDefault="00F04731" w:rsidP="001D7422">
      <w:pPr>
        <w:pStyle w:val="a3"/>
        <w:spacing w:after="0" w:line="240" w:lineRule="auto"/>
        <w:ind w:left="0" w:right="284"/>
        <w:jc w:val="both"/>
        <w:rPr>
          <w:rFonts w:ascii="Times New Roman" w:hAnsi="Times New Roman" w:cs="Times New Roman"/>
          <w:sz w:val="28"/>
          <w:szCs w:val="28"/>
        </w:rPr>
      </w:pPr>
      <w:r w:rsidRPr="00F04731">
        <w:rPr>
          <w:rFonts w:ascii="Times New Roman" w:hAnsi="Times New Roman" w:cs="Times New Roman"/>
          <w:sz w:val="28"/>
          <w:szCs w:val="28"/>
        </w:rPr>
        <w:t xml:space="preserve">       </w:t>
      </w:r>
      <w:r w:rsidRPr="00F04731">
        <w:rPr>
          <w:rFonts w:ascii="Times New Roman" w:hAnsi="Times New Roman" w:cs="Times New Roman"/>
          <w:sz w:val="28"/>
          <w:szCs w:val="28"/>
        </w:rPr>
        <w:tab/>
        <w:t>Данная информация в обязательном порядке должна размещаться на официальном сайте образовательного учреждения.</w:t>
      </w:r>
    </w:p>
    <w:p w:rsidR="00F04731" w:rsidRPr="00F04731" w:rsidRDefault="00F04731" w:rsidP="001D7422">
      <w:pPr>
        <w:pStyle w:val="a3"/>
        <w:spacing w:after="0" w:line="240" w:lineRule="auto"/>
        <w:ind w:left="0" w:right="284"/>
        <w:jc w:val="both"/>
        <w:rPr>
          <w:rFonts w:ascii="Times New Roman" w:hAnsi="Times New Roman" w:cs="Times New Roman"/>
          <w:sz w:val="28"/>
          <w:szCs w:val="28"/>
        </w:rPr>
      </w:pPr>
      <w:r w:rsidRPr="00F04731">
        <w:rPr>
          <w:rFonts w:ascii="Times New Roman" w:hAnsi="Times New Roman" w:cs="Times New Roman"/>
          <w:sz w:val="28"/>
          <w:szCs w:val="28"/>
        </w:rPr>
        <w:t xml:space="preserve">         Не допускается использование добровольных  пожертвований образовательным учреждением на цели, не соответствующие уставной деятельности и не в соответствии с пожеланием лица, совершившего пожертвование.</w:t>
      </w:r>
    </w:p>
    <w:p w:rsidR="00F04731" w:rsidRPr="00F04731" w:rsidRDefault="00F04731" w:rsidP="001D7422">
      <w:pPr>
        <w:pStyle w:val="a3"/>
        <w:spacing w:after="0" w:line="240" w:lineRule="auto"/>
        <w:ind w:left="0" w:right="284"/>
        <w:jc w:val="both"/>
        <w:rPr>
          <w:rFonts w:ascii="Times New Roman" w:hAnsi="Times New Roman" w:cs="Times New Roman"/>
          <w:sz w:val="28"/>
          <w:szCs w:val="28"/>
        </w:rPr>
      </w:pPr>
      <w:r w:rsidRPr="00F04731">
        <w:rPr>
          <w:rFonts w:ascii="Times New Roman" w:hAnsi="Times New Roman" w:cs="Times New Roman"/>
          <w:sz w:val="28"/>
          <w:szCs w:val="28"/>
        </w:rPr>
        <w:t xml:space="preserve">    </w:t>
      </w:r>
      <w:r w:rsidRPr="00F04731">
        <w:rPr>
          <w:rFonts w:ascii="Times New Roman" w:hAnsi="Times New Roman" w:cs="Times New Roman"/>
          <w:sz w:val="28"/>
          <w:szCs w:val="28"/>
        </w:rPr>
        <w:tab/>
        <w:t>Ответственность за целевое использование добровольных пожертвований несет руководитель образовательного учреждения.</w:t>
      </w:r>
    </w:p>
    <w:p w:rsidR="003C0111" w:rsidRPr="00932693" w:rsidRDefault="003C0111" w:rsidP="00932693">
      <w:pPr>
        <w:pStyle w:val="a3"/>
        <w:spacing w:after="0" w:line="240" w:lineRule="auto"/>
        <w:ind w:left="1065"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600BCB" w:rsidRPr="008A1AC0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1AC0">
        <w:rPr>
          <w:rFonts w:ascii="Times New Roman" w:hAnsi="Times New Roman" w:cs="Times New Roman"/>
          <w:b/>
          <w:sz w:val="28"/>
          <w:szCs w:val="28"/>
        </w:rPr>
        <w:t xml:space="preserve">Приложение №2. </w:t>
      </w:r>
    </w:p>
    <w:p w:rsidR="00600BCB" w:rsidRPr="008A1AC0" w:rsidRDefault="00600BCB" w:rsidP="00600BCB">
      <w:pPr>
        <w:spacing w:after="0" w:line="240" w:lineRule="auto"/>
        <w:ind w:right="28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A1AC0">
        <w:rPr>
          <w:rFonts w:ascii="Times New Roman" w:hAnsi="Times New Roman" w:cs="Times New Roman"/>
          <w:b/>
          <w:sz w:val="32"/>
          <w:szCs w:val="32"/>
        </w:rPr>
        <w:t>Памятка по противодействию коррупции</w:t>
      </w:r>
    </w:p>
    <w:p w:rsidR="00600BCB" w:rsidRPr="008A1AC0" w:rsidRDefault="00600BCB" w:rsidP="00600BCB">
      <w:pPr>
        <w:spacing w:after="0" w:line="240" w:lineRule="auto"/>
        <w:ind w:right="28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A1AC0">
        <w:rPr>
          <w:rFonts w:ascii="Times New Roman" w:hAnsi="Times New Roman" w:cs="Times New Roman"/>
          <w:b/>
          <w:sz w:val="32"/>
          <w:szCs w:val="32"/>
        </w:rPr>
        <w:t>(если Вам предлагают взятку или у Вас вымогают взятку)</w:t>
      </w: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32"/>
          <w:szCs w:val="32"/>
        </w:rPr>
      </w:pP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600BCB">
        <w:rPr>
          <w:rFonts w:ascii="Times New Roman" w:hAnsi="Times New Roman" w:cs="Times New Roman"/>
          <w:sz w:val="28"/>
          <w:szCs w:val="28"/>
        </w:rPr>
        <w:t xml:space="preserve">Памятка предназначена в первую очередь для всех, кто: </w:t>
      </w: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600BCB">
        <w:rPr>
          <w:rFonts w:ascii="Times New Roman" w:hAnsi="Times New Roman" w:cs="Times New Roman"/>
          <w:sz w:val="28"/>
          <w:szCs w:val="28"/>
        </w:rPr>
        <w:t xml:space="preserve">- считает взятку постыдным, позорным и гнусным преступлением; </w:t>
      </w: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600BCB">
        <w:rPr>
          <w:rFonts w:ascii="Times New Roman" w:hAnsi="Times New Roman" w:cs="Times New Roman"/>
          <w:sz w:val="28"/>
          <w:szCs w:val="28"/>
        </w:rPr>
        <w:t xml:space="preserve">- не хочет стать пособником жуликов и проходимцев; </w:t>
      </w: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600BCB">
        <w:rPr>
          <w:rFonts w:ascii="Times New Roman" w:hAnsi="Times New Roman" w:cs="Times New Roman"/>
          <w:sz w:val="28"/>
          <w:szCs w:val="28"/>
        </w:rPr>
        <w:t xml:space="preserve">- готов поступиться своими сиюминутными интересами ради того, чтобы не плодилось черное племя взяточников; </w:t>
      </w: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600BCB">
        <w:rPr>
          <w:rFonts w:ascii="Times New Roman" w:hAnsi="Times New Roman" w:cs="Times New Roman"/>
          <w:sz w:val="28"/>
          <w:szCs w:val="28"/>
        </w:rPr>
        <w:t>- хочет видеть свою страну свободной от засилья воров и коррупционеров.</w:t>
      </w: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600BCB" w:rsidRPr="00600BCB" w:rsidRDefault="00A63626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00BCB" w:rsidRPr="00600BCB">
        <w:rPr>
          <w:rFonts w:ascii="Times New Roman" w:hAnsi="Times New Roman" w:cs="Times New Roman"/>
          <w:sz w:val="28"/>
          <w:szCs w:val="28"/>
        </w:rPr>
        <w:t xml:space="preserve">Уголовный кодекс Российской Федерации предусматривает два вида преступлений, связанных со взяткой: </w:t>
      </w: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600BCB">
        <w:rPr>
          <w:rFonts w:ascii="Times New Roman" w:hAnsi="Times New Roman" w:cs="Times New Roman"/>
          <w:sz w:val="28"/>
          <w:szCs w:val="28"/>
        </w:rPr>
        <w:t xml:space="preserve"> - получение взятки (ст. 290); </w:t>
      </w: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600BCB">
        <w:rPr>
          <w:rFonts w:ascii="Times New Roman" w:hAnsi="Times New Roman" w:cs="Times New Roman"/>
          <w:sz w:val="28"/>
          <w:szCs w:val="28"/>
        </w:rPr>
        <w:t xml:space="preserve"> - и дача взятки (ст. 291).</w:t>
      </w: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600BCB" w:rsidRPr="00600BCB" w:rsidRDefault="00A63626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00BCB" w:rsidRPr="00600BCB">
        <w:rPr>
          <w:rFonts w:ascii="Times New Roman" w:hAnsi="Times New Roman" w:cs="Times New Roman"/>
          <w:sz w:val="28"/>
          <w:szCs w:val="28"/>
        </w:rPr>
        <w:t xml:space="preserve">Это две стороны одной преступной медали: если речь идет о взятке, это значит, что есть тот, кто получает взятку (взяткополучатель) и тот, кто ее дает (взяткодатель). </w:t>
      </w: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600BCB" w:rsidRPr="00600BCB" w:rsidRDefault="00A63626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00BCB" w:rsidRPr="00600BCB">
        <w:rPr>
          <w:rFonts w:ascii="Times New Roman" w:hAnsi="Times New Roman" w:cs="Times New Roman"/>
          <w:sz w:val="28"/>
          <w:szCs w:val="28"/>
        </w:rPr>
        <w:t xml:space="preserve">Получение взятки - одно из самых опасных должностных преступлений, особенно если оно совершается группой лиц или сопровождается вымогательством, которое заключается в получении должностным лицом преимуществ и выгод за законные или незаконные действия (бездействие). </w:t>
      </w: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600BCB">
        <w:rPr>
          <w:rFonts w:ascii="Times New Roman" w:hAnsi="Times New Roman" w:cs="Times New Roman"/>
          <w:sz w:val="28"/>
          <w:szCs w:val="28"/>
        </w:rPr>
        <w:t xml:space="preserve"> </w:t>
      </w:r>
      <w:r w:rsidR="00A63626">
        <w:rPr>
          <w:rFonts w:ascii="Times New Roman" w:hAnsi="Times New Roman" w:cs="Times New Roman"/>
          <w:sz w:val="28"/>
          <w:szCs w:val="28"/>
        </w:rPr>
        <w:tab/>
      </w:r>
      <w:r w:rsidRPr="00600BCB">
        <w:rPr>
          <w:rFonts w:ascii="Times New Roman" w:hAnsi="Times New Roman" w:cs="Times New Roman"/>
          <w:sz w:val="28"/>
          <w:szCs w:val="28"/>
        </w:rPr>
        <w:t xml:space="preserve">Дача взятки - преступление, направленное на склонение должностного лица к совершению законных или незаконных действий </w:t>
      </w:r>
      <w:r w:rsidRPr="00600BCB">
        <w:rPr>
          <w:rFonts w:ascii="Times New Roman" w:hAnsi="Times New Roman" w:cs="Times New Roman"/>
          <w:sz w:val="28"/>
          <w:szCs w:val="28"/>
        </w:rPr>
        <w:lastRenderedPageBreak/>
        <w:t xml:space="preserve">(бездействия), либо предоставлению, получению каких-либо преимуществ в пользу дающего, в том числе за общее покровительство или попустительство по службе. </w:t>
      </w: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600BCB" w:rsidRPr="008A1AC0" w:rsidRDefault="00600BCB" w:rsidP="008A4101">
      <w:pPr>
        <w:spacing w:after="0" w:line="240" w:lineRule="auto"/>
        <w:ind w:righ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1AC0">
        <w:rPr>
          <w:rFonts w:ascii="Times New Roman" w:hAnsi="Times New Roman" w:cs="Times New Roman"/>
          <w:b/>
          <w:sz w:val="28"/>
          <w:szCs w:val="28"/>
        </w:rPr>
        <w:t>ВЗЯТКОЙ МОГУТ БЫТЬ:</w:t>
      </w: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600BCB" w:rsidRPr="00600BCB" w:rsidRDefault="00A63626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00BCB" w:rsidRPr="00600BCB">
        <w:rPr>
          <w:rFonts w:ascii="Times New Roman" w:hAnsi="Times New Roman" w:cs="Times New Roman"/>
          <w:sz w:val="28"/>
          <w:szCs w:val="28"/>
        </w:rPr>
        <w:t xml:space="preserve">Предметы - деньги, в том числе валюта, банковские чеки и ценные бумаги, изделия из драгоценных металлов и камней, автомашины, продукты питания, видеотехника, бытовые приборы и другие товары, квартиры, дачи, загородные дома, гаражи, земельные участки и другая недвижимость. </w:t>
      </w: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600BCB" w:rsidRPr="00600BCB" w:rsidRDefault="00A63626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00BCB" w:rsidRPr="00600BCB">
        <w:rPr>
          <w:rFonts w:ascii="Times New Roman" w:hAnsi="Times New Roman" w:cs="Times New Roman"/>
          <w:sz w:val="28"/>
          <w:szCs w:val="28"/>
        </w:rPr>
        <w:t xml:space="preserve">Услуги и выгоды - лечение, ремонтные и строительные работы, санаторные и туристические путевки, поездки за границу, оплата развлечений и других расходов безвозмездно или по заниженной стоимости. </w:t>
      </w: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600BCB" w:rsidRPr="00600BCB" w:rsidRDefault="00A63626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00BCB" w:rsidRPr="00600BCB">
        <w:rPr>
          <w:rFonts w:ascii="Times New Roman" w:hAnsi="Times New Roman" w:cs="Times New Roman"/>
          <w:sz w:val="28"/>
          <w:szCs w:val="28"/>
        </w:rPr>
        <w:t xml:space="preserve">Завуалированная форма взятки - банковская ссуда в долг или под видом погашения несуществующего долга, оплата товаров, купленных по заниженной цене, покупка товаров по завышенной цене, заключение фиктивных трудовых договоров с выплатой зарплаты взяточнику, его родственникам, друзьям, получение льготного кредита, завышение гонораров за лекции, статьи, и книги, «случайный» выигрыш в казино, прощение долга, уменьшение арендной платы, увеличение процентных ставок по кредиту и т.д. </w:t>
      </w: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600BCB" w:rsidRPr="008A1AC0" w:rsidRDefault="00600BCB" w:rsidP="008A4101">
      <w:pPr>
        <w:spacing w:after="0" w:line="240" w:lineRule="auto"/>
        <w:ind w:righ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1AC0">
        <w:rPr>
          <w:rFonts w:ascii="Times New Roman" w:hAnsi="Times New Roman" w:cs="Times New Roman"/>
          <w:b/>
          <w:sz w:val="28"/>
          <w:szCs w:val="28"/>
        </w:rPr>
        <w:t>КТО МОЖЕТ БЫТЬ ПРИВЛЕЧЕН К УГОЛОВНОЙ ОТВЕТСТВЕННОСТИ ЗА ПОЛУЧЕНИЕ ВЗЯТКИ?</w:t>
      </w: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600BCB" w:rsidRPr="00600BCB" w:rsidRDefault="00A63626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00BCB" w:rsidRPr="00600BCB">
        <w:rPr>
          <w:rFonts w:ascii="Times New Roman" w:hAnsi="Times New Roman" w:cs="Times New Roman"/>
          <w:sz w:val="28"/>
          <w:szCs w:val="28"/>
        </w:rPr>
        <w:t xml:space="preserve">Взяткополучателем может быть признано только должностное лицо - представитель власти или чиновник, выполняющий организационно-распорядительные или административно-хозяйственные функции. </w:t>
      </w: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600BCB" w:rsidRPr="00600BCB" w:rsidRDefault="00A63626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00BCB" w:rsidRPr="00600BCB">
        <w:rPr>
          <w:rFonts w:ascii="Times New Roman" w:hAnsi="Times New Roman" w:cs="Times New Roman"/>
          <w:sz w:val="28"/>
          <w:szCs w:val="28"/>
        </w:rPr>
        <w:t xml:space="preserve">Представитель власти - это государственный или муниципальный чиновник любого ранга - сотрудник областной или городской администрации, мэрии, министерства или ведомства, любого государственного учреждения, правоохранительного органа, воинской части или военкомата, судья, прокурор, следователь, депутат законодательного органа и т.д. </w:t>
      </w: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600BCB" w:rsidRPr="00600BCB" w:rsidRDefault="00A63626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00BCB" w:rsidRPr="00600BCB">
        <w:rPr>
          <w:rFonts w:ascii="Times New Roman" w:hAnsi="Times New Roman" w:cs="Times New Roman"/>
          <w:sz w:val="28"/>
          <w:szCs w:val="28"/>
        </w:rPr>
        <w:t xml:space="preserve">Лицо, выполняющее организационно-распорядительные или административно-хозяйственные функции - это начальник финансового и хозяйственного подразделения государственного и муниципального органа, ЖЭКа, РЭУ, член государственной экспертной, призывной или </w:t>
      </w:r>
      <w:r w:rsidR="00600BCB" w:rsidRPr="00600BCB">
        <w:rPr>
          <w:rFonts w:ascii="Times New Roman" w:hAnsi="Times New Roman" w:cs="Times New Roman"/>
          <w:sz w:val="28"/>
          <w:szCs w:val="28"/>
        </w:rPr>
        <w:lastRenderedPageBreak/>
        <w:t xml:space="preserve">экзаменационной комиссии, директор или завуч школы, ректор ВУЗа и декан факультета и т.д. </w:t>
      </w: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600BCB" w:rsidRPr="008A1AC0" w:rsidRDefault="00600BCB" w:rsidP="008A1AC0">
      <w:pPr>
        <w:spacing w:after="0" w:line="240" w:lineRule="auto"/>
        <w:ind w:righ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1AC0">
        <w:rPr>
          <w:rFonts w:ascii="Times New Roman" w:hAnsi="Times New Roman" w:cs="Times New Roman"/>
          <w:b/>
          <w:sz w:val="28"/>
          <w:szCs w:val="28"/>
        </w:rPr>
        <w:t>ЧТО ТАКОЕ ПОДКУП?</w:t>
      </w: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600BCB" w:rsidRPr="00600BCB" w:rsidRDefault="00A63626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00BCB" w:rsidRPr="00600BCB">
        <w:rPr>
          <w:rFonts w:ascii="Times New Roman" w:hAnsi="Times New Roman" w:cs="Times New Roman"/>
          <w:sz w:val="28"/>
          <w:szCs w:val="28"/>
        </w:rPr>
        <w:t xml:space="preserve">«Взятка» лицу, выполняющему управленческие функции в коммерческих и некоммерческих предприятиях и организациях - директору, заместителю директора коммерческой фирмы или государственного унитарного предприятия, председателю и члену совета директоров акционерного общества, главе кооператива, руководителю общественного или религиозного объединения, фонда, некоммерческого партнерства, лидеру и руководящему функционеру политической партии и т.д. - в Уголовном кодексе Российской Федерации именуется коммерческим подкупом (ст. 204). </w:t>
      </w: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600BCB" w:rsidRPr="008A1AC0" w:rsidRDefault="00600BCB" w:rsidP="008A1AC0">
      <w:pPr>
        <w:spacing w:after="0" w:line="240" w:lineRule="auto"/>
        <w:ind w:righ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1AC0">
        <w:rPr>
          <w:rFonts w:ascii="Times New Roman" w:hAnsi="Times New Roman" w:cs="Times New Roman"/>
          <w:b/>
          <w:sz w:val="28"/>
          <w:szCs w:val="28"/>
        </w:rPr>
        <w:t>НАКАЗАНИЕ ЗА ВЗЯТКУ И КОММЕРЧЕСКИЙ ПОДКУП</w:t>
      </w: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600BCB">
        <w:rPr>
          <w:rFonts w:ascii="Times New Roman" w:hAnsi="Times New Roman" w:cs="Times New Roman"/>
          <w:sz w:val="28"/>
          <w:szCs w:val="28"/>
        </w:rPr>
        <w:t xml:space="preserve">Получение взятки рассматривается Уголовным кодексом Российской Федерации, как более общественно опасное деяние, нежели дача взятки. </w:t>
      </w: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600BCB" w:rsidRPr="00600BCB" w:rsidRDefault="00600BCB" w:rsidP="00600BCB">
      <w:pPr>
        <w:spacing w:after="0" w:line="240" w:lineRule="auto"/>
        <w:ind w:righ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0BCB">
        <w:rPr>
          <w:rFonts w:ascii="Times New Roman" w:hAnsi="Times New Roman" w:cs="Times New Roman"/>
          <w:b/>
          <w:sz w:val="28"/>
          <w:szCs w:val="28"/>
        </w:rPr>
        <w:t>Получение взятки (ст. 290):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600BCB" w:rsidTr="00600BCB">
        <w:tc>
          <w:tcPr>
            <w:tcW w:w="4785" w:type="dxa"/>
          </w:tcPr>
          <w:p w:rsidR="00600BCB" w:rsidRDefault="00600BCB" w:rsidP="00600BCB">
            <w:pPr>
              <w:ind w:right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0BCB">
              <w:rPr>
                <w:rFonts w:ascii="Times New Roman" w:hAnsi="Times New Roman" w:cs="Times New Roman"/>
                <w:sz w:val="28"/>
                <w:szCs w:val="28"/>
              </w:rPr>
              <w:t>Вид преступления</w:t>
            </w:r>
          </w:p>
        </w:tc>
        <w:tc>
          <w:tcPr>
            <w:tcW w:w="4786" w:type="dxa"/>
          </w:tcPr>
          <w:p w:rsidR="00600BCB" w:rsidRDefault="00600BCB" w:rsidP="00600BCB">
            <w:pPr>
              <w:ind w:right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0BCB">
              <w:rPr>
                <w:rFonts w:ascii="Times New Roman" w:hAnsi="Times New Roman" w:cs="Times New Roman"/>
                <w:sz w:val="28"/>
                <w:szCs w:val="28"/>
              </w:rPr>
              <w:t>Наказание</w:t>
            </w:r>
          </w:p>
        </w:tc>
      </w:tr>
      <w:tr w:rsidR="00600BCB" w:rsidTr="00600BCB">
        <w:tc>
          <w:tcPr>
            <w:tcW w:w="4785" w:type="dxa"/>
          </w:tcPr>
          <w:p w:rsidR="00600BCB" w:rsidRDefault="00600BCB" w:rsidP="00600BCB">
            <w:pPr>
              <w:ind w:right="28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0BCB">
              <w:rPr>
                <w:rFonts w:ascii="Times New Roman" w:hAnsi="Times New Roman" w:cs="Times New Roman"/>
                <w:sz w:val="28"/>
                <w:szCs w:val="28"/>
              </w:rPr>
              <w:t>Если преступление совершено группой лиц по предварительному сговору с вымогательством или в крупном размере (свыше 150 тыс. руб.)</w:t>
            </w:r>
          </w:p>
        </w:tc>
        <w:tc>
          <w:tcPr>
            <w:tcW w:w="4786" w:type="dxa"/>
          </w:tcPr>
          <w:p w:rsidR="00600BCB" w:rsidRDefault="00600BCB" w:rsidP="00600BCB">
            <w:pPr>
              <w:ind w:right="28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0BCB">
              <w:rPr>
                <w:rFonts w:ascii="Times New Roman" w:hAnsi="Times New Roman" w:cs="Times New Roman"/>
                <w:sz w:val="28"/>
                <w:szCs w:val="28"/>
              </w:rPr>
              <w:t>- лишение свободы на срок от семи до двенадцати лет со штрафом в размере до одного млн. руб.</w:t>
            </w:r>
          </w:p>
        </w:tc>
      </w:tr>
      <w:tr w:rsidR="00600BCB" w:rsidTr="00600BCB">
        <w:tc>
          <w:tcPr>
            <w:tcW w:w="4785" w:type="dxa"/>
          </w:tcPr>
          <w:p w:rsidR="00600BCB" w:rsidRPr="00600BCB" w:rsidRDefault="00600BCB" w:rsidP="00600BCB">
            <w:pPr>
              <w:ind w:right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600BCB">
              <w:rPr>
                <w:rFonts w:ascii="Times New Roman" w:hAnsi="Times New Roman" w:cs="Times New Roman"/>
                <w:sz w:val="28"/>
                <w:szCs w:val="28"/>
              </w:rPr>
              <w:t>Если преступление совершено лицом, занимающим государственную должность Российской Федерации, субъекта Российской Федерации, главой органа местного самоуправления - федеральным министром, членом Совета Федерации или депутатом Государственной Думы, рядом других высших должностных лиц, главой республики, губернатором, депутатом законодательного собрания, мэром города, главой муниципального образования, судьей и т.д.</w:t>
            </w:r>
          </w:p>
        </w:tc>
        <w:tc>
          <w:tcPr>
            <w:tcW w:w="4786" w:type="dxa"/>
          </w:tcPr>
          <w:p w:rsidR="00600BCB" w:rsidRPr="00600BCB" w:rsidRDefault="00600BCB" w:rsidP="00600BCB">
            <w:pPr>
              <w:ind w:right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600BCB">
              <w:rPr>
                <w:rFonts w:ascii="Times New Roman" w:hAnsi="Times New Roman" w:cs="Times New Roman"/>
                <w:sz w:val="28"/>
                <w:szCs w:val="28"/>
              </w:rPr>
              <w:t>- лишение свобод</w:t>
            </w:r>
            <w:r w:rsidR="00A63626">
              <w:rPr>
                <w:rFonts w:ascii="Times New Roman" w:hAnsi="Times New Roman" w:cs="Times New Roman"/>
                <w:sz w:val="28"/>
                <w:szCs w:val="28"/>
              </w:rPr>
              <w:t>ы на срок от пяти до десяти лет</w:t>
            </w:r>
          </w:p>
        </w:tc>
      </w:tr>
      <w:tr w:rsidR="002A60AE" w:rsidTr="00600BCB">
        <w:tc>
          <w:tcPr>
            <w:tcW w:w="4785" w:type="dxa"/>
          </w:tcPr>
          <w:p w:rsidR="002A60AE" w:rsidRPr="00600BCB" w:rsidRDefault="002A60AE" w:rsidP="002A60AE">
            <w:pPr>
              <w:ind w:righ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0BCB">
              <w:rPr>
                <w:rFonts w:ascii="Times New Roman" w:hAnsi="Times New Roman" w:cs="Times New Roman"/>
                <w:sz w:val="28"/>
                <w:szCs w:val="28"/>
              </w:rPr>
              <w:t>Если взятка получена за незаконные действия (бездействие) должностного лиц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786" w:type="dxa"/>
          </w:tcPr>
          <w:p w:rsidR="002A60AE" w:rsidRPr="00600BCB" w:rsidRDefault="002A60AE" w:rsidP="00600BCB">
            <w:pPr>
              <w:ind w:right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600BCB">
              <w:rPr>
                <w:rFonts w:ascii="Times New Roman" w:hAnsi="Times New Roman" w:cs="Times New Roman"/>
                <w:sz w:val="28"/>
                <w:szCs w:val="28"/>
              </w:rPr>
              <w:t>- лишение своб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оды на срок от трех до семи лет</w:t>
            </w:r>
          </w:p>
        </w:tc>
      </w:tr>
      <w:tr w:rsidR="002A60AE" w:rsidTr="00600BCB">
        <w:tc>
          <w:tcPr>
            <w:tcW w:w="4785" w:type="dxa"/>
          </w:tcPr>
          <w:p w:rsidR="002A60AE" w:rsidRPr="00600BCB" w:rsidRDefault="002A60AE" w:rsidP="002A60AE">
            <w:pPr>
              <w:ind w:righ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0B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Если взятка получена за действия, которые входят в служебн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ые полномочия должностного лица</w:t>
            </w:r>
          </w:p>
        </w:tc>
        <w:tc>
          <w:tcPr>
            <w:tcW w:w="4786" w:type="dxa"/>
          </w:tcPr>
          <w:p w:rsidR="002A60AE" w:rsidRPr="00600BCB" w:rsidRDefault="002A60AE" w:rsidP="002A60AE">
            <w:pPr>
              <w:ind w:righ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0BCB">
              <w:rPr>
                <w:rFonts w:ascii="Times New Roman" w:hAnsi="Times New Roman" w:cs="Times New Roman"/>
                <w:sz w:val="28"/>
                <w:szCs w:val="28"/>
              </w:rPr>
              <w:t>- лишение свободы на срок до пяти лет</w:t>
            </w:r>
            <w:r w:rsidR="00A6362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600B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A60AE" w:rsidRPr="00600BCB" w:rsidRDefault="002A60AE" w:rsidP="002A60AE">
            <w:pPr>
              <w:ind w:righ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0BCB">
              <w:rPr>
                <w:rFonts w:ascii="Times New Roman" w:hAnsi="Times New Roman" w:cs="Times New Roman"/>
                <w:sz w:val="28"/>
                <w:szCs w:val="28"/>
              </w:rPr>
              <w:t xml:space="preserve">- штраф в размере от 100 тыс. до 500 тыс. руб. или штраф в размере дохода осужденного от одного года до трех лет. </w:t>
            </w:r>
          </w:p>
          <w:p w:rsidR="002A60AE" w:rsidRPr="00600BCB" w:rsidRDefault="002A60AE" w:rsidP="00600BCB">
            <w:pPr>
              <w:ind w:right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00BCB" w:rsidRPr="00600BCB" w:rsidRDefault="00600BCB" w:rsidP="00600BCB">
      <w:pPr>
        <w:spacing w:after="0" w:line="240" w:lineRule="auto"/>
        <w:ind w:right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600BCB" w:rsidRDefault="00600BCB" w:rsidP="002A60AE">
      <w:pPr>
        <w:spacing w:after="0" w:line="240" w:lineRule="auto"/>
        <w:ind w:righ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60AE">
        <w:rPr>
          <w:rFonts w:ascii="Times New Roman" w:hAnsi="Times New Roman" w:cs="Times New Roman"/>
          <w:b/>
          <w:sz w:val="28"/>
          <w:szCs w:val="28"/>
        </w:rPr>
        <w:t>Дача взятки (ст. 291):</w:t>
      </w:r>
    </w:p>
    <w:p w:rsidR="008A4101" w:rsidRDefault="008A4101" w:rsidP="002A60AE">
      <w:pPr>
        <w:spacing w:after="0" w:line="240" w:lineRule="auto"/>
        <w:ind w:right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2A60AE" w:rsidTr="002A60AE">
        <w:tc>
          <w:tcPr>
            <w:tcW w:w="4785" w:type="dxa"/>
          </w:tcPr>
          <w:p w:rsidR="002A60AE" w:rsidRDefault="002A60AE" w:rsidP="002A60AE">
            <w:pPr>
              <w:ind w:right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0BCB">
              <w:rPr>
                <w:rFonts w:ascii="Times New Roman" w:hAnsi="Times New Roman" w:cs="Times New Roman"/>
                <w:sz w:val="28"/>
                <w:szCs w:val="28"/>
              </w:rPr>
              <w:t>Вид преступления</w:t>
            </w:r>
          </w:p>
        </w:tc>
        <w:tc>
          <w:tcPr>
            <w:tcW w:w="4786" w:type="dxa"/>
          </w:tcPr>
          <w:p w:rsidR="002A60AE" w:rsidRDefault="002A60AE" w:rsidP="002A60AE">
            <w:pPr>
              <w:ind w:right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0BCB">
              <w:rPr>
                <w:rFonts w:ascii="Times New Roman" w:hAnsi="Times New Roman" w:cs="Times New Roman"/>
                <w:sz w:val="28"/>
                <w:szCs w:val="28"/>
              </w:rPr>
              <w:t>Наказание</w:t>
            </w:r>
          </w:p>
        </w:tc>
      </w:tr>
      <w:tr w:rsidR="002A60AE" w:rsidTr="002A60AE">
        <w:tc>
          <w:tcPr>
            <w:tcW w:w="4785" w:type="dxa"/>
          </w:tcPr>
          <w:p w:rsidR="002A60AE" w:rsidRDefault="002A60AE" w:rsidP="002A60AE">
            <w:pPr>
              <w:ind w:right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0BCB">
              <w:rPr>
                <w:rFonts w:ascii="Times New Roman" w:hAnsi="Times New Roman" w:cs="Times New Roman"/>
                <w:sz w:val="28"/>
                <w:szCs w:val="28"/>
              </w:rPr>
              <w:t>Если взятка дается должностному лицу лично или через посредника</w:t>
            </w:r>
            <w:r w:rsidRPr="00600BCB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786" w:type="dxa"/>
          </w:tcPr>
          <w:p w:rsidR="002A60AE" w:rsidRPr="00600BCB" w:rsidRDefault="002A60AE" w:rsidP="002A60AE">
            <w:pPr>
              <w:ind w:righ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0BCB">
              <w:rPr>
                <w:rFonts w:ascii="Times New Roman" w:hAnsi="Times New Roman" w:cs="Times New Roman"/>
                <w:sz w:val="28"/>
                <w:szCs w:val="28"/>
              </w:rPr>
              <w:t>- штраф в размере до 200 тыс. рублей</w:t>
            </w:r>
            <w:r w:rsidR="00A6362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A60AE" w:rsidRPr="00600BCB" w:rsidRDefault="002A60AE" w:rsidP="002A60AE">
            <w:pPr>
              <w:ind w:righ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0BCB">
              <w:rPr>
                <w:rFonts w:ascii="Times New Roman" w:hAnsi="Times New Roman" w:cs="Times New Roman"/>
                <w:sz w:val="28"/>
                <w:szCs w:val="28"/>
              </w:rPr>
              <w:t>- штраф в размере заработной платы или иного дохода за период до 18 месяцев</w:t>
            </w:r>
            <w:r w:rsidR="00A6362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A60AE" w:rsidRPr="00600BCB" w:rsidRDefault="002A60AE" w:rsidP="002A60AE">
            <w:pPr>
              <w:ind w:righ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0BCB">
              <w:rPr>
                <w:rFonts w:ascii="Times New Roman" w:hAnsi="Times New Roman" w:cs="Times New Roman"/>
                <w:sz w:val="28"/>
                <w:szCs w:val="28"/>
              </w:rPr>
              <w:t>- исправительные работы на срок от одного года до двух лет</w:t>
            </w:r>
            <w:r w:rsidR="00A6362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A60AE" w:rsidRPr="00600BCB" w:rsidRDefault="002A60AE" w:rsidP="002A60AE">
            <w:pPr>
              <w:ind w:righ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0BCB">
              <w:rPr>
                <w:rFonts w:ascii="Times New Roman" w:hAnsi="Times New Roman" w:cs="Times New Roman"/>
                <w:sz w:val="28"/>
                <w:szCs w:val="28"/>
              </w:rPr>
              <w:t>- арест на срок от трех до шести месяцев</w:t>
            </w:r>
            <w:r w:rsidR="00A6362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A60AE" w:rsidRDefault="002A60AE" w:rsidP="002A60AE">
            <w:pPr>
              <w:ind w:right="28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0BCB">
              <w:rPr>
                <w:rFonts w:ascii="Times New Roman" w:hAnsi="Times New Roman" w:cs="Times New Roman"/>
                <w:sz w:val="28"/>
                <w:szCs w:val="28"/>
              </w:rPr>
              <w:t>- лишение свободы на срок до трех лет</w:t>
            </w:r>
            <w:r w:rsidR="00A6362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2A60AE" w:rsidTr="002A60AE">
        <w:tc>
          <w:tcPr>
            <w:tcW w:w="4785" w:type="dxa"/>
          </w:tcPr>
          <w:p w:rsidR="002A60AE" w:rsidRPr="00600BCB" w:rsidRDefault="002A60AE" w:rsidP="002A60AE">
            <w:pPr>
              <w:ind w:righ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0BCB">
              <w:rPr>
                <w:rFonts w:ascii="Times New Roman" w:hAnsi="Times New Roman" w:cs="Times New Roman"/>
                <w:sz w:val="28"/>
                <w:szCs w:val="28"/>
              </w:rPr>
              <w:t>Если взятка дается должностному лицу за совершение им заведомо незаконных действий (бездействие)</w:t>
            </w:r>
            <w:r w:rsidRPr="00600BCB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2A60AE" w:rsidRPr="00600BCB" w:rsidRDefault="002A60AE" w:rsidP="002A60AE">
            <w:pPr>
              <w:ind w:righ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2A60AE" w:rsidRPr="00600BCB" w:rsidRDefault="002A60AE" w:rsidP="002A60AE">
            <w:pPr>
              <w:ind w:righ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0BCB">
              <w:rPr>
                <w:rFonts w:ascii="Times New Roman" w:hAnsi="Times New Roman" w:cs="Times New Roman"/>
                <w:sz w:val="28"/>
                <w:szCs w:val="28"/>
              </w:rPr>
              <w:t>- штраф в размере от 100 тыс. до 500 тыс. рублей</w:t>
            </w:r>
            <w:r w:rsidR="00A6362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A60AE" w:rsidRPr="00600BCB" w:rsidRDefault="002A60AE" w:rsidP="002A60AE">
            <w:pPr>
              <w:ind w:righ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0BCB">
              <w:rPr>
                <w:rFonts w:ascii="Times New Roman" w:hAnsi="Times New Roman" w:cs="Times New Roman"/>
                <w:sz w:val="28"/>
                <w:szCs w:val="28"/>
              </w:rPr>
              <w:t>- штраф в размере заработной платы или иного дохода за период от одного года до трех лет</w:t>
            </w:r>
            <w:r w:rsidR="00A6362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600B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A60AE" w:rsidRPr="00600BCB" w:rsidRDefault="002A60AE" w:rsidP="00A63626">
            <w:pPr>
              <w:ind w:righ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0BCB">
              <w:rPr>
                <w:rFonts w:ascii="Times New Roman" w:hAnsi="Times New Roman" w:cs="Times New Roman"/>
                <w:sz w:val="28"/>
                <w:szCs w:val="28"/>
              </w:rPr>
              <w:t>- лишение свободы на срок до восьми лет.</w:t>
            </w:r>
          </w:p>
        </w:tc>
      </w:tr>
    </w:tbl>
    <w:p w:rsidR="002A60AE" w:rsidRPr="002A60AE" w:rsidRDefault="002A60AE" w:rsidP="002A60AE">
      <w:pPr>
        <w:spacing w:after="0" w:line="240" w:lineRule="auto"/>
        <w:ind w:right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0BCB" w:rsidRDefault="00600BCB" w:rsidP="002A60AE">
      <w:pPr>
        <w:spacing w:after="0" w:line="240" w:lineRule="auto"/>
        <w:ind w:righ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60AE">
        <w:rPr>
          <w:rFonts w:ascii="Times New Roman" w:hAnsi="Times New Roman" w:cs="Times New Roman"/>
          <w:b/>
          <w:sz w:val="28"/>
          <w:szCs w:val="28"/>
        </w:rPr>
        <w:t>Коммерческий подкуп (ст. 204):</w:t>
      </w:r>
    </w:p>
    <w:p w:rsidR="008A4101" w:rsidRDefault="008A4101" w:rsidP="002A60AE">
      <w:pPr>
        <w:spacing w:after="0" w:line="240" w:lineRule="auto"/>
        <w:ind w:right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2A60AE" w:rsidTr="002A60AE">
        <w:tc>
          <w:tcPr>
            <w:tcW w:w="4785" w:type="dxa"/>
          </w:tcPr>
          <w:p w:rsidR="002A60AE" w:rsidRDefault="002A60AE" w:rsidP="002A60AE">
            <w:pPr>
              <w:ind w:right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0BCB">
              <w:rPr>
                <w:rFonts w:ascii="Times New Roman" w:hAnsi="Times New Roman" w:cs="Times New Roman"/>
                <w:sz w:val="28"/>
                <w:szCs w:val="28"/>
              </w:rPr>
              <w:t>Вид преступления</w:t>
            </w:r>
          </w:p>
        </w:tc>
        <w:tc>
          <w:tcPr>
            <w:tcW w:w="4786" w:type="dxa"/>
          </w:tcPr>
          <w:p w:rsidR="002A60AE" w:rsidRDefault="002A60AE" w:rsidP="002A60AE">
            <w:pPr>
              <w:ind w:right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0BCB">
              <w:rPr>
                <w:rFonts w:ascii="Times New Roman" w:hAnsi="Times New Roman" w:cs="Times New Roman"/>
                <w:sz w:val="28"/>
                <w:szCs w:val="28"/>
              </w:rPr>
              <w:t>Наказание</w:t>
            </w:r>
          </w:p>
        </w:tc>
      </w:tr>
      <w:tr w:rsidR="002A60AE" w:rsidTr="002A60AE">
        <w:tc>
          <w:tcPr>
            <w:tcW w:w="4785" w:type="dxa"/>
          </w:tcPr>
          <w:p w:rsidR="002A60AE" w:rsidRPr="00600BCB" w:rsidRDefault="002A60AE" w:rsidP="002A60AE">
            <w:pPr>
              <w:ind w:righ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0BCB">
              <w:rPr>
                <w:rFonts w:ascii="Times New Roman" w:hAnsi="Times New Roman" w:cs="Times New Roman"/>
                <w:sz w:val="28"/>
                <w:szCs w:val="28"/>
              </w:rPr>
              <w:t>Если преступление совершено одним лицом без вымогательства</w:t>
            </w:r>
            <w:r w:rsidRPr="00600BCB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- лишение свободы на срок до трех лет; </w:t>
            </w:r>
          </w:p>
          <w:p w:rsidR="002A60AE" w:rsidRDefault="002A60AE" w:rsidP="002A60AE">
            <w:pPr>
              <w:ind w:right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</w:tcPr>
          <w:p w:rsidR="002A60AE" w:rsidRPr="00600BCB" w:rsidRDefault="002A60AE" w:rsidP="002A60AE">
            <w:pPr>
              <w:ind w:righ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0BCB">
              <w:rPr>
                <w:rFonts w:ascii="Times New Roman" w:hAnsi="Times New Roman" w:cs="Times New Roman"/>
                <w:sz w:val="28"/>
                <w:szCs w:val="28"/>
              </w:rPr>
              <w:t xml:space="preserve">- ограничение свободы на срок до трех лет; </w:t>
            </w:r>
          </w:p>
          <w:p w:rsidR="002A60AE" w:rsidRPr="00600BCB" w:rsidRDefault="002A60AE" w:rsidP="002A60AE">
            <w:pPr>
              <w:ind w:righ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0BCB">
              <w:rPr>
                <w:rFonts w:ascii="Times New Roman" w:hAnsi="Times New Roman" w:cs="Times New Roman"/>
                <w:sz w:val="28"/>
                <w:szCs w:val="28"/>
              </w:rPr>
              <w:t xml:space="preserve">- штраф в размере от 100 тыс. до 300 тыс. руб. или штраф в размере дохода осужденного за период от одного года до двух лет; </w:t>
            </w:r>
          </w:p>
          <w:p w:rsidR="002A60AE" w:rsidRPr="00600BCB" w:rsidRDefault="002A60AE" w:rsidP="002A60AE">
            <w:pPr>
              <w:ind w:righ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0BCB">
              <w:rPr>
                <w:rFonts w:ascii="Times New Roman" w:hAnsi="Times New Roman" w:cs="Times New Roman"/>
                <w:sz w:val="28"/>
                <w:szCs w:val="28"/>
              </w:rPr>
              <w:t xml:space="preserve">- лишение права занимать определенные должности или заниматься определенной деятельностью на срок до двух лет. </w:t>
            </w:r>
          </w:p>
          <w:p w:rsidR="002A60AE" w:rsidRDefault="002A60AE" w:rsidP="002A60AE">
            <w:pPr>
              <w:ind w:right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A60AE" w:rsidTr="002A60AE">
        <w:tc>
          <w:tcPr>
            <w:tcW w:w="4785" w:type="dxa"/>
          </w:tcPr>
          <w:p w:rsidR="002A60AE" w:rsidRPr="00600BCB" w:rsidRDefault="002A60AE" w:rsidP="002A60AE">
            <w:pPr>
              <w:ind w:righ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0B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Если преступление совершено группой лиц по предварительному сговору или сопряжено с вымогательством </w:t>
            </w:r>
            <w:r w:rsidRPr="00600BCB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2A60AE" w:rsidRPr="00600BCB" w:rsidRDefault="002A60AE" w:rsidP="002A60AE">
            <w:pPr>
              <w:ind w:righ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2A60AE" w:rsidRPr="00600BCB" w:rsidRDefault="002A60AE" w:rsidP="002A60AE">
            <w:pPr>
              <w:ind w:righ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0BCB">
              <w:rPr>
                <w:rFonts w:ascii="Times New Roman" w:hAnsi="Times New Roman" w:cs="Times New Roman"/>
                <w:sz w:val="28"/>
                <w:szCs w:val="28"/>
              </w:rPr>
              <w:t xml:space="preserve">- лишение свободы на срок до пяти лет; </w:t>
            </w:r>
          </w:p>
          <w:p w:rsidR="002A60AE" w:rsidRPr="00600BCB" w:rsidRDefault="002A60AE" w:rsidP="002A60AE">
            <w:pPr>
              <w:ind w:righ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0BCB">
              <w:rPr>
                <w:rFonts w:ascii="Times New Roman" w:hAnsi="Times New Roman" w:cs="Times New Roman"/>
                <w:sz w:val="28"/>
                <w:szCs w:val="28"/>
              </w:rPr>
              <w:t xml:space="preserve">- штраф в размере от 100 тыс. до 500 тыс. руб. или штраф в размере дохода осужденного за период от одного года до трех лет; </w:t>
            </w:r>
          </w:p>
          <w:p w:rsidR="002A60AE" w:rsidRPr="00600BCB" w:rsidRDefault="002A60AE" w:rsidP="00A63626">
            <w:pPr>
              <w:ind w:righ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0BCB">
              <w:rPr>
                <w:rFonts w:ascii="Times New Roman" w:hAnsi="Times New Roman" w:cs="Times New Roman"/>
                <w:sz w:val="28"/>
                <w:szCs w:val="28"/>
              </w:rPr>
              <w:t xml:space="preserve">- лишение права занимать определенные должности или заниматься определенной деятельностью на срок до пяти лет. </w:t>
            </w:r>
          </w:p>
        </w:tc>
      </w:tr>
    </w:tbl>
    <w:p w:rsidR="002A60AE" w:rsidRPr="002A60AE" w:rsidRDefault="002A60AE" w:rsidP="002A60AE">
      <w:pPr>
        <w:spacing w:after="0" w:line="240" w:lineRule="auto"/>
        <w:ind w:right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600BCB">
        <w:rPr>
          <w:rFonts w:ascii="Times New Roman" w:hAnsi="Times New Roman" w:cs="Times New Roman"/>
          <w:sz w:val="28"/>
          <w:szCs w:val="28"/>
        </w:rPr>
        <w:tab/>
      </w:r>
      <w:r w:rsidRPr="00600BCB">
        <w:rPr>
          <w:rFonts w:ascii="Times New Roman" w:hAnsi="Times New Roman" w:cs="Times New Roman"/>
          <w:sz w:val="28"/>
          <w:szCs w:val="28"/>
        </w:rPr>
        <w:tab/>
      </w:r>
    </w:p>
    <w:p w:rsidR="00600BCB" w:rsidRPr="008A4101" w:rsidRDefault="00600BCB" w:rsidP="008A4101">
      <w:pPr>
        <w:spacing w:after="0" w:line="240" w:lineRule="auto"/>
        <w:ind w:righ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4101">
        <w:rPr>
          <w:rFonts w:ascii="Times New Roman" w:hAnsi="Times New Roman" w:cs="Times New Roman"/>
          <w:b/>
          <w:sz w:val="28"/>
          <w:szCs w:val="28"/>
        </w:rPr>
        <w:t>ВЗЯТКА ИЛИ ПОДКУП ЧЕРЕЗ ПОСРЕДНИКА</w:t>
      </w: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600BCB" w:rsidRPr="00600BCB" w:rsidRDefault="008A4101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00BCB" w:rsidRPr="00600BCB">
        <w:rPr>
          <w:rFonts w:ascii="Times New Roman" w:hAnsi="Times New Roman" w:cs="Times New Roman"/>
          <w:sz w:val="28"/>
          <w:szCs w:val="28"/>
        </w:rPr>
        <w:t xml:space="preserve">Взятка нередко дается и берется через посредников — подчиненных сотрудников, индивидуальных предпринимателей, работников посреднических фирм, которые рассматриваются Уголовным кодексом Российской Федерации как пособники преступления. </w:t>
      </w: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600BCB" w:rsidRPr="00600BCB" w:rsidRDefault="008A4101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00BCB" w:rsidRPr="00600BCB">
        <w:rPr>
          <w:rFonts w:ascii="Times New Roman" w:hAnsi="Times New Roman" w:cs="Times New Roman"/>
          <w:sz w:val="28"/>
          <w:szCs w:val="28"/>
        </w:rPr>
        <w:t xml:space="preserve">Коммерческий подкуп может осуществляться через посредников - подчиненных сотрудников, партнеров по бизнесу, специально нанятых лиц, которые также рассматриваются Уголовным кодексом Российской Федерации, как пособники преступления. </w:t>
      </w: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600BCB" w:rsidRPr="00600BCB" w:rsidRDefault="008A4101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00BCB" w:rsidRPr="00600BCB">
        <w:rPr>
          <w:rFonts w:ascii="Times New Roman" w:hAnsi="Times New Roman" w:cs="Times New Roman"/>
          <w:sz w:val="28"/>
          <w:szCs w:val="28"/>
        </w:rPr>
        <w:t xml:space="preserve">Гражданин, давший взятку или совершивший коммерческий подкуп, может быть освобожден от ответственности, если: </w:t>
      </w: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600BCB">
        <w:rPr>
          <w:rFonts w:ascii="Times New Roman" w:hAnsi="Times New Roman" w:cs="Times New Roman"/>
          <w:sz w:val="28"/>
          <w:szCs w:val="28"/>
        </w:rPr>
        <w:t xml:space="preserve">- установлен факт вымогательства; </w:t>
      </w: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600BCB">
        <w:rPr>
          <w:rFonts w:ascii="Times New Roman" w:hAnsi="Times New Roman" w:cs="Times New Roman"/>
          <w:sz w:val="28"/>
          <w:szCs w:val="28"/>
        </w:rPr>
        <w:t xml:space="preserve">- гражданин добровольно сообщил в правоохранительные органы о содеянном. </w:t>
      </w: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600BCB" w:rsidRPr="00600BCB" w:rsidRDefault="008A4101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00BCB" w:rsidRPr="00600BCB">
        <w:rPr>
          <w:rFonts w:ascii="Times New Roman" w:hAnsi="Times New Roman" w:cs="Times New Roman"/>
          <w:sz w:val="28"/>
          <w:szCs w:val="28"/>
        </w:rPr>
        <w:t xml:space="preserve">Не может быть признано добровольным заявление о даче взятки или коммерческом подкупе, если правоохранительным органам стало известно об этом из других источников. </w:t>
      </w:r>
    </w:p>
    <w:p w:rsidR="00600BCB" w:rsidRPr="00600BCB" w:rsidRDefault="00846E63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00BCB" w:rsidRPr="00600BCB">
        <w:rPr>
          <w:rFonts w:ascii="Times New Roman" w:hAnsi="Times New Roman" w:cs="Times New Roman"/>
          <w:sz w:val="28"/>
          <w:szCs w:val="28"/>
        </w:rPr>
        <w:t xml:space="preserve">Заведомо ложный донос о вымогательстве взятки или коммерческом подкупе рассматривается Уголовным кодексом Российской Федерации как преступление и наказывается лишением свободы на срок до шести лет (ст. 306). </w:t>
      </w: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600BCB">
        <w:rPr>
          <w:rFonts w:ascii="Times New Roman" w:hAnsi="Times New Roman" w:cs="Times New Roman"/>
          <w:sz w:val="28"/>
          <w:szCs w:val="28"/>
        </w:rPr>
        <w:t xml:space="preserve">Взятка может быть предложена как на прямую («если вопрос будет решен в нашу пользу, то получите…»), так и косвенным образом. </w:t>
      </w: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600BCB" w:rsidRPr="00600BCB" w:rsidRDefault="00600BCB" w:rsidP="008A1AC0">
      <w:pPr>
        <w:spacing w:after="0" w:line="240" w:lineRule="auto"/>
        <w:ind w:right="284"/>
        <w:jc w:val="center"/>
        <w:rPr>
          <w:rFonts w:ascii="Times New Roman" w:hAnsi="Times New Roman" w:cs="Times New Roman"/>
          <w:sz w:val="28"/>
          <w:szCs w:val="28"/>
        </w:rPr>
      </w:pPr>
      <w:r w:rsidRPr="008A1AC0">
        <w:rPr>
          <w:rFonts w:ascii="Times New Roman" w:hAnsi="Times New Roman" w:cs="Times New Roman"/>
          <w:b/>
          <w:sz w:val="24"/>
          <w:szCs w:val="24"/>
        </w:rPr>
        <w:t>НЕКОТОРЫЕ КОСВЕННЫЕ ПРИЗНАКИ ПРЕДЛОЖЕНИЯ ВЗЯТКИ</w:t>
      </w:r>
      <w:r w:rsidRPr="00600BCB">
        <w:rPr>
          <w:rFonts w:ascii="Times New Roman" w:hAnsi="Times New Roman" w:cs="Times New Roman"/>
          <w:sz w:val="28"/>
          <w:szCs w:val="28"/>
        </w:rPr>
        <w:t>:</w:t>
      </w: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600BCB">
        <w:rPr>
          <w:rFonts w:ascii="Times New Roman" w:hAnsi="Times New Roman" w:cs="Times New Roman"/>
          <w:sz w:val="28"/>
          <w:szCs w:val="28"/>
        </w:rPr>
        <w:lastRenderedPageBreak/>
        <w:t xml:space="preserve">1.Разговор о возможной взятке носит иносказательный характер, речь взяткодателя состоит из односложных предложений, не содержащих открытых заявлений о том, что при положительном решении спорного вопроса он передаст ему деньги или окажет какие-либо услуги; никакие «опасные» выражения при этом не допускаются. </w:t>
      </w: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600BCB">
        <w:rPr>
          <w:rFonts w:ascii="Times New Roman" w:hAnsi="Times New Roman" w:cs="Times New Roman"/>
          <w:sz w:val="28"/>
          <w:szCs w:val="28"/>
        </w:rPr>
        <w:t xml:space="preserve">2. В ходе беседы взяткодатель, при наличии свидетелей или аудио, видеотехники, жестами или мимикой дает понять, что готов обсудить возможности решения этого вопроса в другой обстановке (в другое время, в другом месте). </w:t>
      </w: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600BCB">
        <w:rPr>
          <w:rFonts w:ascii="Times New Roman" w:hAnsi="Times New Roman" w:cs="Times New Roman"/>
          <w:sz w:val="28"/>
          <w:szCs w:val="28"/>
        </w:rPr>
        <w:t xml:space="preserve">3. Сумма или характер взятки не озвучиваются; вместе с тем соответствующие цифры могут быть написаны на листке бумаги, набраны на калькуляторе или компьютере и продемонстрированы потенциальному взяткополучателю. </w:t>
      </w: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600BCB">
        <w:rPr>
          <w:rFonts w:ascii="Times New Roman" w:hAnsi="Times New Roman" w:cs="Times New Roman"/>
          <w:sz w:val="28"/>
          <w:szCs w:val="28"/>
        </w:rPr>
        <w:t xml:space="preserve">4. Взяткодатель может неожиданно прервать беседу и под благовидным предлогом покинуть помещение, оставив при этом папку с материалами, конверт, портфель, сверток. </w:t>
      </w: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600BCB">
        <w:rPr>
          <w:rFonts w:ascii="Times New Roman" w:hAnsi="Times New Roman" w:cs="Times New Roman"/>
          <w:sz w:val="28"/>
          <w:szCs w:val="28"/>
        </w:rPr>
        <w:t xml:space="preserve">5. Взяткодатель может переадресовать продолжение контакта другому человеку, напрямую не связанному с решением вопроса. </w:t>
      </w: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600BCB">
        <w:rPr>
          <w:rFonts w:ascii="Times New Roman" w:hAnsi="Times New Roman" w:cs="Times New Roman"/>
          <w:sz w:val="28"/>
          <w:szCs w:val="28"/>
        </w:rPr>
        <w:t xml:space="preserve">Признаки коммерческого подкупа аналогичны признакам взятки. </w:t>
      </w: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600BCB" w:rsidRPr="008A1AC0" w:rsidRDefault="00600BCB" w:rsidP="008A1AC0">
      <w:pPr>
        <w:spacing w:after="0" w:line="240" w:lineRule="auto"/>
        <w:ind w:righ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1AC0">
        <w:rPr>
          <w:rFonts w:ascii="Times New Roman" w:hAnsi="Times New Roman" w:cs="Times New Roman"/>
          <w:b/>
          <w:sz w:val="28"/>
          <w:szCs w:val="28"/>
        </w:rPr>
        <w:t>ВАШИ ДЕЙСТВИЯ В СЛУЧАЕ ПРЕДЛОЖЕНИЯ ИЛИ ВЫМОГАТЕЛЬСТВА ВЗЯТКИ</w:t>
      </w: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600BCB">
        <w:rPr>
          <w:rFonts w:ascii="Times New Roman" w:hAnsi="Times New Roman" w:cs="Times New Roman"/>
          <w:sz w:val="28"/>
          <w:szCs w:val="28"/>
        </w:rPr>
        <w:t>- вести себя крайне осторожно, вежливо, без заискивания, не допуская опрометчивых высказываний, которые могли бы трактоваться взяткодателем (</w:t>
      </w:r>
      <w:proofErr w:type="spellStart"/>
      <w:r w:rsidRPr="00600BCB">
        <w:rPr>
          <w:rFonts w:ascii="Times New Roman" w:hAnsi="Times New Roman" w:cs="Times New Roman"/>
          <w:sz w:val="28"/>
          <w:szCs w:val="28"/>
        </w:rPr>
        <w:t>взятковымогателем</w:t>
      </w:r>
      <w:proofErr w:type="spellEnd"/>
      <w:r w:rsidRPr="00600BCB">
        <w:rPr>
          <w:rFonts w:ascii="Times New Roman" w:hAnsi="Times New Roman" w:cs="Times New Roman"/>
          <w:sz w:val="28"/>
          <w:szCs w:val="28"/>
        </w:rPr>
        <w:t xml:space="preserve">) либо как готовность, либо как категорический отказ принять (дать) взятку; </w:t>
      </w: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600BCB">
        <w:rPr>
          <w:rFonts w:ascii="Times New Roman" w:hAnsi="Times New Roman" w:cs="Times New Roman"/>
          <w:sz w:val="28"/>
          <w:szCs w:val="28"/>
        </w:rPr>
        <w:t xml:space="preserve">- внимательно выслушать и точно запомнить предложенные Вам условия (размеры сумм, наименование товаров и характер услуг, сроки и способы передачи взятки, форма коммерческого подкупа, последовательность решения вопросов); </w:t>
      </w: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600BCB">
        <w:rPr>
          <w:rFonts w:ascii="Times New Roman" w:hAnsi="Times New Roman" w:cs="Times New Roman"/>
          <w:sz w:val="28"/>
          <w:szCs w:val="28"/>
        </w:rPr>
        <w:t xml:space="preserve">- постараться перенести вопрос о времени и месте передачи взятки до следующей беседы и предложить хорошо знакомое Вам место для следующей встречи; </w:t>
      </w: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600BCB">
        <w:rPr>
          <w:rFonts w:ascii="Times New Roman" w:hAnsi="Times New Roman" w:cs="Times New Roman"/>
          <w:sz w:val="28"/>
          <w:szCs w:val="28"/>
        </w:rPr>
        <w:t xml:space="preserve">- не берите инициативу в разговоре на себя, больше «работайте на прием», позволяйте потенциальному взяткополучателю (взяткодателю) «выговориться», сообщить Вам как можно больше информации; </w:t>
      </w: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600BCB" w:rsidRPr="00600BCB" w:rsidRDefault="008A4101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00BCB" w:rsidRPr="00600BCB">
        <w:rPr>
          <w:rFonts w:ascii="Times New Roman" w:hAnsi="Times New Roman" w:cs="Times New Roman"/>
          <w:sz w:val="28"/>
          <w:szCs w:val="28"/>
        </w:rPr>
        <w:t xml:space="preserve">при наличии у Вас диктофона постараться записать (скрытно) предложение о взятке или ее вымогательстве. </w:t>
      </w: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600BCB" w:rsidRPr="008A1AC0" w:rsidRDefault="00600BCB" w:rsidP="008A1AC0">
      <w:pPr>
        <w:spacing w:after="0" w:line="240" w:lineRule="auto"/>
        <w:ind w:righ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1AC0">
        <w:rPr>
          <w:rFonts w:ascii="Times New Roman" w:hAnsi="Times New Roman" w:cs="Times New Roman"/>
          <w:b/>
          <w:sz w:val="28"/>
          <w:szCs w:val="28"/>
        </w:rPr>
        <w:t>ЧТО СЛЕДУЕТ ВАМ ПРЕДПРИНЯТЬ СРАЗУ</w:t>
      </w:r>
    </w:p>
    <w:p w:rsidR="00600BCB" w:rsidRDefault="00600BCB" w:rsidP="008A1AC0">
      <w:pPr>
        <w:spacing w:after="0" w:line="240" w:lineRule="auto"/>
        <w:ind w:righ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1AC0">
        <w:rPr>
          <w:rFonts w:ascii="Times New Roman" w:hAnsi="Times New Roman" w:cs="Times New Roman"/>
          <w:b/>
          <w:sz w:val="28"/>
          <w:szCs w:val="28"/>
        </w:rPr>
        <w:t>ПОСЛЕ СВЕРШИВШЕГОСЯ ФАКТА ПРЕДЛОЖЕНИЯ ИЛИ ВЫМОГАНИЯ ВЗЯТКИ?</w:t>
      </w:r>
    </w:p>
    <w:p w:rsidR="00846E63" w:rsidRPr="008A1AC0" w:rsidRDefault="00846E63" w:rsidP="008A1AC0">
      <w:pPr>
        <w:spacing w:after="0" w:line="240" w:lineRule="auto"/>
        <w:ind w:right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0BCB" w:rsidRPr="00600BCB" w:rsidRDefault="008A4101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600BCB" w:rsidRPr="00600BCB">
        <w:rPr>
          <w:rFonts w:ascii="Times New Roman" w:hAnsi="Times New Roman" w:cs="Times New Roman"/>
          <w:sz w:val="28"/>
          <w:szCs w:val="28"/>
        </w:rPr>
        <w:t>Доложить о данном факте служебной запиской работодателю.</w:t>
      </w: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600BCB">
        <w:rPr>
          <w:rFonts w:ascii="Times New Roman" w:hAnsi="Times New Roman" w:cs="Times New Roman"/>
          <w:sz w:val="28"/>
          <w:szCs w:val="28"/>
        </w:rPr>
        <w:t xml:space="preserve">2. Обратиться с устным или письменным сообщением о готовящемся преступлении в один из правоохранительных органов по месту Вашей работы или в их вышестоящие органы: </w:t>
      </w: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600BCB">
        <w:rPr>
          <w:rFonts w:ascii="Times New Roman" w:hAnsi="Times New Roman" w:cs="Times New Roman"/>
          <w:sz w:val="28"/>
          <w:szCs w:val="28"/>
        </w:rPr>
        <w:t>-Начальник криминальной милиции;</w:t>
      </w: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600BCB">
        <w:rPr>
          <w:rFonts w:ascii="Times New Roman" w:hAnsi="Times New Roman" w:cs="Times New Roman"/>
          <w:sz w:val="28"/>
          <w:szCs w:val="28"/>
        </w:rPr>
        <w:t xml:space="preserve">-Начальник отдела по борьбе с экономическими преступлениями; </w:t>
      </w: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600BCB">
        <w:rPr>
          <w:rFonts w:ascii="Times New Roman" w:hAnsi="Times New Roman" w:cs="Times New Roman"/>
          <w:sz w:val="28"/>
          <w:szCs w:val="28"/>
        </w:rPr>
        <w:t xml:space="preserve">-Управление Федеральной службы безопасности по Ростовской </w:t>
      </w:r>
      <w:proofErr w:type="gramStart"/>
      <w:r w:rsidRPr="00600BCB">
        <w:rPr>
          <w:rFonts w:ascii="Times New Roman" w:hAnsi="Times New Roman" w:cs="Times New Roman"/>
          <w:sz w:val="28"/>
          <w:szCs w:val="28"/>
        </w:rPr>
        <w:t>области ;</w:t>
      </w:r>
      <w:proofErr w:type="gramEnd"/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600BCB">
        <w:rPr>
          <w:rFonts w:ascii="Times New Roman" w:hAnsi="Times New Roman" w:cs="Times New Roman"/>
          <w:sz w:val="28"/>
          <w:szCs w:val="28"/>
        </w:rPr>
        <w:t xml:space="preserve">-Прокуратура Советского района; </w:t>
      </w: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600BCB">
        <w:rPr>
          <w:rFonts w:ascii="Times New Roman" w:hAnsi="Times New Roman" w:cs="Times New Roman"/>
          <w:sz w:val="28"/>
          <w:szCs w:val="28"/>
        </w:rPr>
        <w:t xml:space="preserve">В случаях предложения или вымогательства взятки со стороны сотрудников органов внутренних дел, безопасности и других правоохранительных органов, Вы можете обращаться непосредственно в подразделения собственной безопасности этих органов, которые занимаются вопросами пресечения преступлений, совершаемых их сотрудниками. </w:t>
      </w: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600BCB">
        <w:rPr>
          <w:rFonts w:ascii="Times New Roman" w:hAnsi="Times New Roman" w:cs="Times New Roman"/>
          <w:sz w:val="28"/>
          <w:szCs w:val="28"/>
        </w:rPr>
        <w:t xml:space="preserve">3. Попасть на прием к руководителю правоохранительного органа, куда Вы обратились с сообщением о предложении Вам взятки или ее вымогательстве. </w:t>
      </w: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600BCB">
        <w:rPr>
          <w:rFonts w:ascii="Times New Roman" w:hAnsi="Times New Roman" w:cs="Times New Roman"/>
          <w:sz w:val="28"/>
          <w:szCs w:val="28"/>
        </w:rPr>
        <w:t xml:space="preserve">4. Написать заявление о факте предложения Вам взятки или ее вымогательстве, в котором точно указать: </w:t>
      </w: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600BCB">
        <w:rPr>
          <w:rFonts w:ascii="Times New Roman" w:hAnsi="Times New Roman" w:cs="Times New Roman"/>
          <w:sz w:val="28"/>
          <w:szCs w:val="28"/>
        </w:rPr>
        <w:t xml:space="preserve">- кто из должностных лиц (фамилия, имя, отчество, должность, учреждение) предлагает Вам взятку или вымогает ее; </w:t>
      </w: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600BCB">
        <w:rPr>
          <w:rFonts w:ascii="Times New Roman" w:hAnsi="Times New Roman" w:cs="Times New Roman"/>
          <w:sz w:val="28"/>
          <w:szCs w:val="28"/>
        </w:rPr>
        <w:t xml:space="preserve">- какова сумма и характер предлагаемой или вымогаемой взятки; </w:t>
      </w: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600BCB">
        <w:rPr>
          <w:rFonts w:ascii="Times New Roman" w:hAnsi="Times New Roman" w:cs="Times New Roman"/>
          <w:sz w:val="28"/>
          <w:szCs w:val="28"/>
        </w:rPr>
        <w:t xml:space="preserve">- за какие конкретно действия (или бездействие) Вам предлагают взятку или вымогают ее; </w:t>
      </w: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600BCB">
        <w:rPr>
          <w:rFonts w:ascii="Times New Roman" w:hAnsi="Times New Roman" w:cs="Times New Roman"/>
          <w:sz w:val="28"/>
          <w:szCs w:val="28"/>
        </w:rPr>
        <w:t xml:space="preserve">- в какое время, в каком месте и каким образом должна произойти непосредственная передача взятки; </w:t>
      </w: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600BCB">
        <w:rPr>
          <w:rFonts w:ascii="Times New Roman" w:hAnsi="Times New Roman" w:cs="Times New Roman"/>
          <w:sz w:val="28"/>
          <w:szCs w:val="28"/>
        </w:rPr>
        <w:t xml:space="preserve">- в дальнейшем действовать в соответствии с указаниями правоохранительного органа; </w:t>
      </w: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600BCB">
        <w:rPr>
          <w:rFonts w:ascii="Times New Roman" w:hAnsi="Times New Roman" w:cs="Times New Roman"/>
          <w:sz w:val="28"/>
          <w:szCs w:val="28"/>
        </w:rPr>
        <w:t xml:space="preserve">- направить в </w:t>
      </w:r>
      <w:proofErr w:type="spellStart"/>
      <w:r w:rsidRPr="00600BCB">
        <w:rPr>
          <w:rFonts w:ascii="Times New Roman" w:hAnsi="Times New Roman" w:cs="Times New Roman"/>
          <w:sz w:val="28"/>
          <w:szCs w:val="28"/>
        </w:rPr>
        <w:t>Росфиннадзор</w:t>
      </w:r>
      <w:proofErr w:type="spellEnd"/>
      <w:r w:rsidRPr="00600B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0BCB">
        <w:rPr>
          <w:rFonts w:ascii="Times New Roman" w:hAnsi="Times New Roman" w:cs="Times New Roman"/>
          <w:sz w:val="28"/>
          <w:szCs w:val="28"/>
        </w:rPr>
        <w:t>спецсообщение</w:t>
      </w:r>
      <w:proofErr w:type="spellEnd"/>
      <w:r w:rsidRPr="00600BCB">
        <w:rPr>
          <w:rFonts w:ascii="Times New Roman" w:hAnsi="Times New Roman" w:cs="Times New Roman"/>
          <w:sz w:val="28"/>
          <w:szCs w:val="28"/>
        </w:rPr>
        <w:t xml:space="preserve"> в установленном порядке. </w:t>
      </w: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600BCB" w:rsidRPr="00600BCB" w:rsidRDefault="00600BCB" w:rsidP="008A1AC0">
      <w:pPr>
        <w:spacing w:after="0" w:line="240" w:lineRule="auto"/>
        <w:ind w:right="284"/>
        <w:jc w:val="center"/>
        <w:rPr>
          <w:rFonts w:ascii="Times New Roman" w:hAnsi="Times New Roman" w:cs="Times New Roman"/>
          <w:sz w:val="28"/>
          <w:szCs w:val="28"/>
        </w:rPr>
      </w:pPr>
      <w:r w:rsidRPr="008A1AC0">
        <w:rPr>
          <w:rFonts w:ascii="Times New Roman" w:hAnsi="Times New Roman" w:cs="Times New Roman"/>
          <w:b/>
          <w:sz w:val="28"/>
          <w:szCs w:val="28"/>
        </w:rPr>
        <w:t>ЭТО ВАЖНО ЗНАТЬ!</w:t>
      </w:r>
    </w:p>
    <w:p w:rsidR="00600BCB" w:rsidRPr="00600BCB" w:rsidRDefault="008A1AC0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00BCB" w:rsidRPr="00600BCB">
        <w:rPr>
          <w:rFonts w:ascii="Times New Roman" w:hAnsi="Times New Roman" w:cs="Times New Roman"/>
          <w:sz w:val="28"/>
          <w:szCs w:val="28"/>
        </w:rPr>
        <w:t xml:space="preserve">Устные сообщения и письменные заявления о преступлениях принимаются в правоохранительных органах независимо от места и времени совершения преступления круглосуточно. </w:t>
      </w: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600BCB" w:rsidRPr="00600BCB" w:rsidRDefault="008A1AC0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00BCB" w:rsidRPr="00600BCB">
        <w:rPr>
          <w:rFonts w:ascii="Times New Roman" w:hAnsi="Times New Roman" w:cs="Times New Roman"/>
          <w:sz w:val="28"/>
          <w:szCs w:val="28"/>
        </w:rPr>
        <w:t xml:space="preserve">В дежурной части органа внутренних дел, приемной органов прокуратуры. Федеральной службы безопасности, таможенного органа или </w:t>
      </w:r>
      <w:r w:rsidR="00600BCB" w:rsidRPr="00600BCB">
        <w:rPr>
          <w:rFonts w:ascii="Times New Roman" w:hAnsi="Times New Roman" w:cs="Times New Roman"/>
          <w:sz w:val="28"/>
          <w:szCs w:val="28"/>
        </w:rPr>
        <w:lastRenderedPageBreak/>
        <w:t xml:space="preserve">органа </w:t>
      </w:r>
      <w:proofErr w:type="spellStart"/>
      <w:r w:rsidR="00600BCB" w:rsidRPr="00600BCB">
        <w:rPr>
          <w:rFonts w:ascii="Times New Roman" w:hAnsi="Times New Roman" w:cs="Times New Roman"/>
          <w:sz w:val="28"/>
          <w:szCs w:val="28"/>
        </w:rPr>
        <w:t>наркоконтроля</w:t>
      </w:r>
      <w:proofErr w:type="spellEnd"/>
      <w:r w:rsidR="00600BCB" w:rsidRPr="00600BCB">
        <w:rPr>
          <w:rFonts w:ascii="Times New Roman" w:hAnsi="Times New Roman" w:cs="Times New Roman"/>
          <w:sz w:val="28"/>
          <w:szCs w:val="28"/>
        </w:rPr>
        <w:t xml:space="preserve"> Вас обязаны выслушать и принять сообщение в устной или письменной форме, при этом Вам следует поинтересоваться фамилией, должностью и рабочим телефоном сотрудника, принявшего сообщение. </w:t>
      </w: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600BCB" w:rsidRPr="00600BCB" w:rsidRDefault="008A1AC0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00BCB" w:rsidRPr="00600BCB">
        <w:rPr>
          <w:rFonts w:ascii="Times New Roman" w:hAnsi="Times New Roman" w:cs="Times New Roman"/>
          <w:sz w:val="28"/>
          <w:szCs w:val="28"/>
        </w:rPr>
        <w:t xml:space="preserve">Вы имеете право получить копию своего заявления с отметкой о регистрации его в правоохранительном органе или талон-уведомление, в котором указываются сведения о сотруднике, принявшем сообщение, и его подпись, регистрационный номер, наименование, адрес и телефон правоохранительного органа, дата приема сообщения. </w:t>
      </w: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600BCB" w:rsidRPr="00600BCB" w:rsidRDefault="008A1AC0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00BCB" w:rsidRPr="00600BCB">
        <w:rPr>
          <w:rFonts w:ascii="Times New Roman" w:hAnsi="Times New Roman" w:cs="Times New Roman"/>
          <w:sz w:val="28"/>
          <w:szCs w:val="28"/>
        </w:rPr>
        <w:t xml:space="preserve">В правоохранительном органе полученное от Вас сообщение (заявление) должно быть незамедлительно зарегистрировано и доложено вышестоящему руководителю для осуществления процессуальных действий согласно требованиям Уголовно-процессуального кодекса Российской Федерации. </w:t>
      </w: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600BCB" w:rsidRPr="00600BCB" w:rsidRDefault="008A1AC0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00BCB" w:rsidRPr="00600BCB">
        <w:rPr>
          <w:rFonts w:ascii="Times New Roman" w:hAnsi="Times New Roman" w:cs="Times New Roman"/>
          <w:sz w:val="28"/>
          <w:szCs w:val="28"/>
        </w:rPr>
        <w:t xml:space="preserve">Вы имеете право выяснить в правоохранительном органе, которому поручено заниматься исполнением Вашего заявления, о характере принимаемых мер и требовать приема Вас руководителем соответствующего подразделения для получения более полной информации по вопросам, затрагивающим Ваши права и законные интересы. </w:t>
      </w: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3C0111" w:rsidRDefault="008A1AC0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00BCB" w:rsidRPr="00600BCB">
        <w:rPr>
          <w:rFonts w:ascii="Times New Roman" w:hAnsi="Times New Roman" w:cs="Times New Roman"/>
          <w:sz w:val="28"/>
          <w:szCs w:val="28"/>
        </w:rPr>
        <w:t>В случае отказа принять от Вас сообщение (заявление) о даче взятки Вы имеете право обжаловать эти незаконные действия в вышестоящих инстанциях (районных, областных, республиканских, федеральных), а также подать жалобу на неправомерные действия сотрудников правоохранительных органов в Генеральную прокуратуру Российской Федерации, осуществляющую прокурорский надзор за деятельностью правоохранительных органов и силовых структур.</w:t>
      </w:r>
    </w:p>
    <w:p w:rsidR="008A4101" w:rsidRDefault="008A4101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8A4101" w:rsidRPr="008A1AC0" w:rsidRDefault="00B552C3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1AC0">
        <w:rPr>
          <w:rFonts w:ascii="Times New Roman" w:hAnsi="Times New Roman" w:cs="Times New Roman"/>
          <w:b/>
          <w:sz w:val="28"/>
          <w:szCs w:val="28"/>
        </w:rPr>
        <w:t>Приложени</w:t>
      </w:r>
      <w:r w:rsidR="002A76E2" w:rsidRPr="008A1AC0">
        <w:rPr>
          <w:rFonts w:ascii="Times New Roman" w:hAnsi="Times New Roman" w:cs="Times New Roman"/>
          <w:b/>
          <w:sz w:val="28"/>
          <w:szCs w:val="28"/>
        </w:rPr>
        <w:t>е</w:t>
      </w:r>
      <w:r w:rsidRPr="008A1AC0">
        <w:rPr>
          <w:rFonts w:ascii="Times New Roman" w:hAnsi="Times New Roman" w:cs="Times New Roman"/>
          <w:b/>
          <w:sz w:val="28"/>
          <w:szCs w:val="28"/>
        </w:rPr>
        <w:t xml:space="preserve"> №3.</w:t>
      </w:r>
    </w:p>
    <w:p w:rsidR="00B552C3" w:rsidRDefault="00B552C3" w:rsidP="008A1AC0">
      <w:pPr>
        <w:spacing w:after="0" w:line="240" w:lineRule="auto"/>
        <w:ind w:righ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1AC0">
        <w:rPr>
          <w:rFonts w:ascii="Times New Roman" w:hAnsi="Times New Roman" w:cs="Times New Roman"/>
          <w:b/>
          <w:sz w:val="28"/>
          <w:szCs w:val="28"/>
        </w:rPr>
        <w:t>ПАМЯТКА ДЛЯ РОДИТЕЛЕЙ</w:t>
      </w:r>
      <w:r w:rsidR="002A76E2" w:rsidRPr="008A1AC0">
        <w:rPr>
          <w:rFonts w:ascii="Times New Roman" w:hAnsi="Times New Roman" w:cs="Times New Roman"/>
          <w:b/>
          <w:sz w:val="28"/>
          <w:szCs w:val="28"/>
        </w:rPr>
        <w:t xml:space="preserve"> ПО АНТИКОРРУПЦИИ</w:t>
      </w:r>
    </w:p>
    <w:p w:rsidR="008A1AC0" w:rsidRPr="008A1AC0" w:rsidRDefault="008A1AC0" w:rsidP="008A1AC0">
      <w:pPr>
        <w:spacing w:after="0" w:line="240" w:lineRule="auto"/>
        <w:ind w:right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52C3" w:rsidRPr="00B552C3" w:rsidRDefault="00B552C3" w:rsidP="00B552C3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B552C3">
        <w:rPr>
          <w:rFonts w:ascii="Times New Roman" w:hAnsi="Times New Roman" w:cs="Times New Roman"/>
          <w:sz w:val="28"/>
          <w:szCs w:val="28"/>
        </w:rPr>
        <w:tab/>
        <w:t>Статья 43 Конституции Российской Федерации гарантирует гражданам право на общедоступность и бесплатность общего образования в государственных или муниципальных образовательных учреждениях.</w:t>
      </w:r>
    </w:p>
    <w:p w:rsidR="00B552C3" w:rsidRPr="00B552C3" w:rsidRDefault="00B552C3" w:rsidP="00B552C3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B552C3">
        <w:rPr>
          <w:rFonts w:ascii="Times New Roman" w:hAnsi="Times New Roman" w:cs="Times New Roman"/>
          <w:sz w:val="28"/>
          <w:szCs w:val="28"/>
        </w:rPr>
        <w:tab/>
        <w:t>Установление каких-либо денежных взносов (сборов) и иных форм материальной помощи в процессе обучения в образовательном учреждении не допускается.</w:t>
      </w:r>
    </w:p>
    <w:p w:rsidR="00B552C3" w:rsidRDefault="00B552C3" w:rsidP="00B552C3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B552C3">
        <w:rPr>
          <w:rFonts w:ascii="Times New Roman" w:hAnsi="Times New Roman" w:cs="Times New Roman"/>
          <w:sz w:val="28"/>
          <w:szCs w:val="28"/>
        </w:rPr>
        <w:tab/>
        <w:t xml:space="preserve">Если Вы по собственному желанию (без какого бы то ни было давления со стороны администрации, сотрудников образовательного учреждения, родительских комитетов, </w:t>
      </w:r>
      <w:proofErr w:type="gramStart"/>
      <w:r w:rsidRPr="00B552C3">
        <w:rPr>
          <w:rFonts w:ascii="Times New Roman" w:hAnsi="Times New Roman" w:cs="Times New Roman"/>
          <w:sz w:val="28"/>
          <w:szCs w:val="28"/>
        </w:rPr>
        <w:t>фондов,,</w:t>
      </w:r>
      <w:proofErr w:type="gramEnd"/>
      <w:r w:rsidRPr="00B552C3">
        <w:rPr>
          <w:rFonts w:ascii="Times New Roman" w:hAnsi="Times New Roman" w:cs="Times New Roman"/>
          <w:sz w:val="28"/>
          <w:szCs w:val="28"/>
        </w:rPr>
        <w:t xml:space="preserve"> иных физических и юридических лиц) хотите оказать школе или детскому саду, где обучается </w:t>
      </w:r>
      <w:r w:rsidRPr="00B552C3">
        <w:rPr>
          <w:rFonts w:ascii="Times New Roman" w:hAnsi="Times New Roman" w:cs="Times New Roman"/>
          <w:sz w:val="28"/>
          <w:szCs w:val="28"/>
        </w:rPr>
        <w:lastRenderedPageBreak/>
        <w:t>(воспитывается) Ваш ребенок, благотворительную (добровольную) помощь в виде денежных средств, Вы можете в любое удобное для Вас время перечислить любую сумму, посильную для Вашего семейного бюджета, на расчетный счет учреждения.</w:t>
      </w:r>
    </w:p>
    <w:p w:rsidR="008A1AC0" w:rsidRPr="00B552C3" w:rsidRDefault="008A1AC0" w:rsidP="00B552C3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B552C3" w:rsidRPr="008A1AC0" w:rsidRDefault="00B552C3" w:rsidP="00B552C3">
      <w:pPr>
        <w:spacing w:after="0" w:line="240" w:lineRule="auto"/>
        <w:ind w:right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1AC0">
        <w:rPr>
          <w:rFonts w:ascii="Times New Roman" w:hAnsi="Times New Roman" w:cs="Times New Roman"/>
          <w:b/>
          <w:sz w:val="28"/>
          <w:szCs w:val="28"/>
        </w:rPr>
        <w:t>Вы должны знать!</w:t>
      </w:r>
    </w:p>
    <w:p w:rsidR="00B552C3" w:rsidRPr="00B552C3" w:rsidRDefault="00B552C3" w:rsidP="00B552C3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B552C3">
        <w:rPr>
          <w:rFonts w:ascii="Times New Roman" w:hAnsi="Times New Roman" w:cs="Times New Roman"/>
          <w:sz w:val="28"/>
          <w:szCs w:val="28"/>
        </w:rPr>
        <w:t xml:space="preserve">1. Не допускается принуждение родителей (законных представителей) </w:t>
      </w:r>
      <w:r w:rsidR="005B6795">
        <w:rPr>
          <w:rFonts w:ascii="Times New Roman" w:hAnsi="Times New Roman" w:cs="Times New Roman"/>
          <w:sz w:val="28"/>
          <w:szCs w:val="28"/>
        </w:rPr>
        <w:t>об</w:t>
      </w:r>
      <w:r w:rsidRPr="00B552C3">
        <w:rPr>
          <w:rFonts w:ascii="Times New Roman" w:hAnsi="Times New Roman" w:cs="Times New Roman"/>
          <w:sz w:val="28"/>
          <w:szCs w:val="28"/>
        </w:rPr>
        <w:t>уча</w:t>
      </w:r>
      <w:r w:rsidR="005B6795">
        <w:rPr>
          <w:rFonts w:ascii="Times New Roman" w:hAnsi="Times New Roman" w:cs="Times New Roman"/>
          <w:sz w:val="28"/>
          <w:szCs w:val="28"/>
        </w:rPr>
        <w:t>ю</w:t>
      </w:r>
      <w:r w:rsidRPr="00B552C3">
        <w:rPr>
          <w:rFonts w:ascii="Times New Roman" w:hAnsi="Times New Roman" w:cs="Times New Roman"/>
          <w:sz w:val="28"/>
          <w:szCs w:val="28"/>
        </w:rPr>
        <w:t>щихся, воспитанников к внесению денежных средств, осуществлению иных форм материальной помощи со стороны администрации и работников образовательных учреждений, а также созданных при учреждениях органов самоуправления, в том числе родительских комитетов, попечительских советов в части принудительного привлечения родительских взносов и благотворительных средств.</w:t>
      </w:r>
    </w:p>
    <w:p w:rsidR="00B552C3" w:rsidRPr="00B552C3" w:rsidRDefault="00B552C3" w:rsidP="00B552C3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B552C3">
        <w:rPr>
          <w:rFonts w:ascii="Times New Roman" w:hAnsi="Times New Roman" w:cs="Times New Roman"/>
          <w:sz w:val="28"/>
          <w:szCs w:val="28"/>
        </w:rPr>
        <w:t>Установление фиксированных сумм для благотворительной помощи также относится к формам принуждения (оказания давления на родителей) и является нарушением Федерального закона от 11.08.1995 № 135-Ф3 «О благотворительной деятельности и благотворительных организациях».</w:t>
      </w:r>
    </w:p>
    <w:p w:rsidR="00B552C3" w:rsidRPr="00B552C3" w:rsidRDefault="002A76E2" w:rsidP="00B552C3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552C3" w:rsidRPr="00B552C3">
        <w:rPr>
          <w:rFonts w:ascii="Times New Roman" w:hAnsi="Times New Roman" w:cs="Times New Roman"/>
          <w:sz w:val="28"/>
          <w:szCs w:val="28"/>
        </w:rPr>
        <w:t>требовать от благотворителя предоставления квитанции или иного документа, свидетельствующего о зачислении денежных средств на расчетный счет учреждения.</w:t>
      </w:r>
    </w:p>
    <w:p w:rsidR="00B552C3" w:rsidRPr="00B552C3" w:rsidRDefault="002A76E2" w:rsidP="00B552C3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552C3" w:rsidRPr="00B552C3">
        <w:rPr>
          <w:rFonts w:ascii="Times New Roman" w:hAnsi="Times New Roman" w:cs="Times New Roman"/>
          <w:sz w:val="28"/>
          <w:szCs w:val="28"/>
        </w:rPr>
        <w:t>ознакомиться с каждым протоколом общественной комиссии по расходованию внебюджетных средств, которые должны размещаться в общедоступном месте учреждения сразу после их подписания;</w:t>
      </w:r>
    </w:p>
    <w:p w:rsidR="00B552C3" w:rsidRPr="00B552C3" w:rsidRDefault="002A76E2" w:rsidP="00B552C3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552C3" w:rsidRPr="00B552C3">
        <w:rPr>
          <w:rFonts w:ascii="Times New Roman" w:hAnsi="Times New Roman" w:cs="Times New Roman"/>
          <w:sz w:val="28"/>
          <w:szCs w:val="28"/>
        </w:rPr>
        <w:t>обжаловать решения, принятые в ходе получения и расходования внебюджетных средств, действия или бездействие должностных лиц в досудебном порядке (Министерство образования и на науки Республики Татарстан) и (или) в судебном порядке;</w:t>
      </w:r>
    </w:p>
    <w:p w:rsidR="00B552C3" w:rsidRPr="00B552C3" w:rsidRDefault="00B552C3" w:rsidP="00B552C3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B552C3" w:rsidRPr="00B552C3" w:rsidRDefault="00B552C3" w:rsidP="00B552C3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2A76E2">
        <w:rPr>
          <w:rFonts w:ascii="Times New Roman" w:hAnsi="Times New Roman" w:cs="Times New Roman"/>
          <w:sz w:val="28"/>
          <w:szCs w:val="28"/>
        </w:rPr>
        <w:t xml:space="preserve">Образовательное учреждение вправе </w:t>
      </w:r>
      <w:r w:rsidRPr="00B552C3">
        <w:rPr>
          <w:rFonts w:ascii="Times New Roman" w:hAnsi="Times New Roman" w:cs="Times New Roman"/>
          <w:sz w:val="28"/>
          <w:szCs w:val="28"/>
        </w:rPr>
        <w:t>оказывать следующие платные образовательные услуги:</w:t>
      </w:r>
    </w:p>
    <w:p w:rsidR="00B552C3" w:rsidRPr="00B552C3" w:rsidRDefault="002A76E2" w:rsidP="00B552C3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552C3" w:rsidRPr="00B552C3">
        <w:rPr>
          <w:rFonts w:ascii="Times New Roman" w:hAnsi="Times New Roman" w:cs="Times New Roman"/>
          <w:sz w:val="28"/>
          <w:szCs w:val="28"/>
        </w:rPr>
        <w:t>изучение иностранных языков;</w:t>
      </w:r>
    </w:p>
    <w:p w:rsidR="00B552C3" w:rsidRPr="00B552C3" w:rsidRDefault="00B552C3" w:rsidP="00B552C3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552C3">
        <w:rPr>
          <w:rFonts w:ascii="Times New Roman" w:hAnsi="Times New Roman" w:cs="Times New Roman"/>
          <w:sz w:val="28"/>
          <w:szCs w:val="28"/>
        </w:rPr>
        <w:t>проведение занятий в группах, созданных с целью подготовки (адаптации) детей дошкольного возраста к школе.</w:t>
      </w:r>
    </w:p>
    <w:p w:rsidR="00B552C3" w:rsidRPr="00B552C3" w:rsidRDefault="00B552C3" w:rsidP="00B552C3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B552C3">
        <w:rPr>
          <w:rFonts w:ascii="Times New Roman" w:hAnsi="Times New Roman" w:cs="Times New Roman"/>
          <w:sz w:val="28"/>
          <w:szCs w:val="28"/>
        </w:rPr>
        <w:t>Внимание! Образовательное учреждение не вправе устанавливать плату за образовательные услуги, оказываемые в рамках основных образовательных программ и государственных образовательных стандартов, например:</w:t>
      </w:r>
    </w:p>
    <w:p w:rsidR="00B552C3" w:rsidRPr="00B552C3" w:rsidRDefault="002A76E2" w:rsidP="00B552C3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552C3" w:rsidRPr="00B552C3">
        <w:rPr>
          <w:rFonts w:ascii="Times New Roman" w:hAnsi="Times New Roman" w:cs="Times New Roman"/>
          <w:sz w:val="28"/>
          <w:szCs w:val="28"/>
        </w:rPr>
        <w:t>образцы договоров на оплату (Договор составляется в двух экземплярах, один из которых находится у исполнителя, другой - у потребителя);</w:t>
      </w:r>
    </w:p>
    <w:p w:rsidR="00B552C3" w:rsidRPr="00B552C3" w:rsidRDefault="00B552C3" w:rsidP="00B552C3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B552C3">
        <w:rPr>
          <w:rFonts w:ascii="Times New Roman" w:hAnsi="Times New Roman" w:cs="Times New Roman"/>
          <w:sz w:val="28"/>
          <w:szCs w:val="28"/>
        </w:rPr>
        <w:t>основные и дополнительные образовательные программы, стоимость образовательных услуг по которым включается в основную плату по договору;</w:t>
      </w:r>
    </w:p>
    <w:p w:rsidR="00B552C3" w:rsidRPr="00B552C3" w:rsidRDefault="002A76E2" w:rsidP="00B552C3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B552C3" w:rsidRPr="00B552C3">
        <w:rPr>
          <w:rFonts w:ascii="Times New Roman" w:hAnsi="Times New Roman" w:cs="Times New Roman"/>
          <w:sz w:val="28"/>
          <w:szCs w:val="28"/>
        </w:rPr>
        <w:t xml:space="preserve">При обнаружении недостатков оказанных образовательных услуг, в том числе оказание их не в полном объеме, предусмотренном </w:t>
      </w:r>
      <w:r w:rsidR="00B552C3" w:rsidRPr="00B552C3">
        <w:rPr>
          <w:rFonts w:ascii="Times New Roman" w:hAnsi="Times New Roman" w:cs="Times New Roman"/>
          <w:sz w:val="28"/>
          <w:szCs w:val="28"/>
        </w:rPr>
        <w:lastRenderedPageBreak/>
        <w:t>образовательными программами и учебными планами, родители (законные представители) обучающихся, воспитанников - потребителей услуг вправе по своему выбору потребовать:</w:t>
      </w:r>
    </w:p>
    <w:p w:rsidR="00B552C3" w:rsidRPr="00B552C3" w:rsidRDefault="00B552C3" w:rsidP="00B552C3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B552C3">
        <w:rPr>
          <w:rFonts w:ascii="Times New Roman" w:hAnsi="Times New Roman" w:cs="Times New Roman"/>
          <w:sz w:val="28"/>
          <w:szCs w:val="28"/>
        </w:rPr>
        <w:t>а)    безвозмездного оказания образовательных услуг, в том числе оказания образовательных услуг в полном объеме в соответствии с образовательными программами, учебными планами и договором;</w:t>
      </w:r>
    </w:p>
    <w:p w:rsidR="00B552C3" w:rsidRPr="00B552C3" w:rsidRDefault="00B552C3" w:rsidP="00B552C3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B552C3">
        <w:rPr>
          <w:rFonts w:ascii="Times New Roman" w:hAnsi="Times New Roman" w:cs="Times New Roman"/>
          <w:sz w:val="28"/>
          <w:szCs w:val="28"/>
        </w:rPr>
        <w:t>б)  соответствующего уменьшения стоимости оказанных образовательных услуг;</w:t>
      </w:r>
    </w:p>
    <w:p w:rsidR="00B552C3" w:rsidRPr="00B552C3" w:rsidRDefault="00B552C3" w:rsidP="00B552C3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B552C3">
        <w:rPr>
          <w:rFonts w:ascii="Times New Roman" w:hAnsi="Times New Roman" w:cs="Times New Roman"/>
          <w:sz w:val="28"/>
          <w:szCs w:val="28"/>
        </w:rPr>
        <w:t>в)   возмещения понесенных им расходов по устранению недостатков оказанных образовательных услуг своими силами или третьими лицами.</w:t>
      </w:r>
    </w:p>
    <w:p w:rsidR="00B552C3" w:rsidRPr="00B552C3" w:rsidRDefault="00B552C3" w:rsidP="00B552C3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B552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52C3" w:rsidRDefault="00B552C3" w:rsidP="00B552C3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B552C3">
        <w:rPr>
          <w:rFonts w:ascii="Times New Roman" w:hAnsi="Times New Roman" w:cs="Times New Roman"/>
          <w:sz w:val="28"/>
          <w:szCs w:val="28"/>
        </w:rPr>
        <w:t>Права потребителя образовательных услуг и порядок их предоставления регулируются Правилами оказания платных образовательных услуг, утвержденных постановлением Правительства Российской Федерации от 5 июля 2001 г. № 505.</w:t>
      </w:r>
    </w:p>
    <w:p w:rsidR="00EB3DC9" w:rsidRDefault="00EB3DC9" w:rsidP="00B552C3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EB3DC9" w:rsidRDefault="00EB3DC9" w:rsidP="00B552C3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Инструкцией ознакомлены:</w:t>
      </w:r>
    </w:p>
    <w:p w:rsidR="00EB3DC9" w:rsidRPr="00B552C3" w:rsidRDefault="00EB3DC9" w:rsidP="00B552C3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B552C3" w:rsidRPr="00B552C3" w:rsidRDefault="00B552C3" w:rsidP="00B552C3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8A4101" w:rsidRDefault="008A4101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8A4101" w:rsidRPr="003C0111" w:rsidRDefault="008A4101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A00CB3" w:rsidRPr="00DA637B" w:rsidRDefault="00A00CB3" w:rsidP="008A4101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sectPr w:rsidR="00A00CB3" w:rsidRPr="00DA637B" w:rsidSect="009957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084A93"/>
    <w:multiLevelType w:val="hybridMultilevel"/>
    <w:tmpl w:val="47D421E2"/>
    <w:lvl w:ilvl="0" w:tplc="247C3674">
      <w:start w:val="1"/>
      <w:numFmt w:val="decimal"/>
      <w:lvlText w:val="%1."/>
      <w:lvlJc w:val="left"/>
      <w:pPr>
        <w:ind w:left="1065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2A6"/>
    <w:rsid w:val="000D01E8"/>
    <w:rsid w:val="001357AC"/>
    <w:rsid w:val="001D7422"/>
    <w:rsid w:val="001E486B"/>
    <w:rsid w:val="001F10C7"/>
    <w:rsid w:val="00231DBF"/>
    <w:rsid w:val="00253C30"/>
    <w:rsid w:val="002A60AE"/>
    <w:rsid w:val="002A69EF"/>
    <w:rsid w:val="002A76E2"/>
    <w:rsid w:val="00356849"/>
    <w:rsid w:val="003A4E78"/>
    <w:rsid w:val="003B6F4D"/>
    <w:rsid w:val="003C0111"/>
    <w:rsid w:val="00436978"/>
    <w:rsid w:val="004A6BD2"/>
    <w:rsid w:val="005B2513"/>
    <w:rsid w:val="005B6795"/>
    <w:rsid w:val="005C0217"/>
    <w:rsid w:val="005C636E"/>
    <w:rsid w:val="00600BCB"/>
    <w:rsid w:val="00663921"/>
    <w:rsid w:val="00665757"/>
    <w:rsid w:val="006E4E40"/>
    <w:rsid w:val="006F491C"/>
    <w:rsid w:val="00751700"/>
    <w:rsid w:val="00770F44"/>
    <w:rsid w:val="00846E63"/>
    <w:rsid w:val="008A1AC0"/>
    <w:rsid w:val="008A4101"/>
    <w:rsid w:val="008D25EC"/>
    <w:rsid w:val="008D2B94"/>
    <w:rsid w:val="008D7806"/>
    <w:rsid w:val="0092027A"/>
    <w:rsid w:val="00924D23"/>
    <w:rsid w:val="00932693"/>
    <w:rsid w:val="009573C0"/>
    <w:rsid w:val="00995721"/>
    <w:rsid w:val="009A25BF"/>
    <w:rsid w:val="00A00CB3"/>
    <w:rsid w:val="00A63626"/>
    <w:rsid w:val="00AC1EB1"/>
    <w:rsid w:val="00AF539B"/>
    <w:rsid w:val="00B552C3"/>
    <w:rsid w:val="00BB504C"/>
    <w:rsid w:val="00C112A6"/>
    <w:rsid w:val="00D30AC7"/>
    <w:rsid w:val="00DA3F24"/>
    <w:rsid w:val="00DA637B"/>
    <w:rsid w:val="00E54EF2"/>
    <w:rsid w:val="00E83633"/>
    <w:rsid w:val="00E86E95"/>
    <w:rsid w:val="00EB3DC9"/>
    <w:rsid w:val="00F04731"/>
    <w:rsid w:val="00FC4BCB"/>
    <w:rsid w:val="00FF5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AB4061-8AB7-4A0B-B4CA-748009E35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01E8"/>
    <w:pPr>
      <w:ind w:left="720"/>
      <w:contextualSpacing/>
    </w:pPr>
  </w:style>
  <w:style w:type="table" w:styleId="a4">
    <w:name w:val="Table Grid"/>
    <w:basedOn w:val="a1"/>
    <w:uiPriority w:val="59"/>
    <w:rsid w:val="00600B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3792</Words>
  <Characters>21619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Учетная запись Майкрософт</cp:lastModifiedBy>
  <cp:revision>5</cp:revision>
  <cp:lastPrinted>2016-02-15T10:30:00Z</cp:lastPrinted>
  <dcterms:created xsi:type="dcterms:W3CDTF">2019-06-20T06:31:00Z</dcterms:created>
  <dcterms:modified xsi:type="dcterms:W3CDTF">2020-04-28T11:24:00Z</dcterms:modified>
</cp:coreProperties>
</file>